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DF0" w:rsidRPr="004A1F42" w:rsidRDefault="00B53DF0" w:rsidP="00C540D0">
      <w:pPr>
        <w:pStyle w:val="Frspaier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A1F42">
        <w:rPr>
          <w:rFonts w:ascii="Times New Roman" w:hAnsi="Times New Roman"/>
          <w:sz w:val="24"/>
          <w:szCs w:val="24"/>
        </w:rPr>
        <w:t xml:space="preserve">Complex </w:t>
      </w:r>
      <w:proofErr w:type="spellStart"/>
      <w:r w:rsidRPr="004A1F42">
        <w:rPr>
          <w:rFonts w:ascii="Times New Roman" w:hAnsi="Times New Roman"/>
          <w:sz w:val="24"/>
          <w:szCs w:val="24"/>
        </w:rPr>
        <w:t>Muzeal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A1F42">
        <w:rPr>
          <w:rFonts w:ascii="Times New Roman" w:hAnsi="Times New Roman"/>
          <w:sz w:val="24"/>
          <w:szCs w:val="24"/>
        </w:rPr>
        <w:t>Stiinte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4A1F42">
        <w:rPr>
          <w:rFonts w:ascii="Times New Roman" w:hAnsi="Times New Roman"/>
          <w:sz w:val="24"/>
          <w:szCs w:val="24"/>
        </w:rPr>
        <w:t>Naturii</w:t>
      </w:r>
      <w:proofErr w:type="spellEnd"/>
    </w:p>
    <w:p w:rsidR="00B53DF0" w:rsidRPr="004A1F42" w:rsidRDefault="00C14EDB" w:rsidP="00C540D0">
      <w:pPr>
        <w:pStyle w:val="Frspaiere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F42">
        <w:rPr>
          <w:rFonts w:ascii="Times New Roman" w:hAnsi="Times New Roman"/>
          <w:sz w:val="24"/>
          <w:szCs w:val="24"/>
        </w:rPr>
        <w:t>Serviciul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sz w:val="24"/>
          <w:szCs w:val="24"/>
        </w:rPr>
        <w:t>Financiar-contabilitate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sz w:val="24"/>
          <w:szCs w:val="24"/>
        </w:rPr>
        <w:t>si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R.U.</w:t>
      </w:r>
      <w:r w:rsidR="00B53DF0" w:rsidRPr="004A1F42">
        <w:rPr>
          <w:rFonts w:ascii="Times New Roman" w:hAnsi="Times New Roman"/>
          <w:sz w:val="24"/>
          <w:szCs w:val="24"/>
        </w:rPr>
        <w:tab/>
      </w:r>
      <w:r w:rsidR="00B53DF0" w:rsidRPr="004A1F42">
        <w:rPr>
          <w:rFonts w:ascii="Times New Roman" w:hAnsi="Times New Roman"/>
          <w:sz w:val="24"/>
          <w:szCs w:val="24"/>
        </w:rPr>
        <w:tab/>
      </w:r>
      <w:r w:rsidR="00B53DF0" w:rsidRPr="004A1F42">
        <w:rPr>
          <w:rFonts w:ascii="Times New Roman" w:hAnsi="Times New Roman"/>
          <w:sz w:val="24"/>
          <w:szCs w:val="24"/>
        </w:rPr>
        <w:tab/>
      </w:r>
      <w:r w:rsidR="00B53DF0" w:rsidRPr="004A1F42">
        <w:rPr>
          <w:rFonts w:ascii="Times New Roman" w:hAnsi="Times New Roman"/>
          <w:sz w:val="24"/>
          <w:szCs w:val="24"/>
        </w:rPr>
        <w:tab/>
      </w:r>
      <w:r w:rsidR="00B53DF0" w:rsidRPr="004A1F42">
        <w:rPr>
          <w:rFonts w:ascii="Times New Roman" w:hAnsi="Times New Roman"/>
          <w:sz w:val="24"/>
          <w:szCs w:val="24"/>
        </w:rPr>
        <w:tab/>
      </w:r>
      <w:r w:rsidR="00B53DF0" w:rsidRPr="004A1F42">
        <w:rPr>
          <w:rFonts w:ascii="Times New Roman" w:hAnsi="Times New Roman"/>
          <w:sz w:val="24"/>
          <w:szCs w:val="24"/>
        </w:rPr>
        <w:tab/>
      </w:r>
      <w:r w:rsidR="00B53DF0" w:rsidRPr="004A1F42">
        <w:rPr>
          <w:rFonts w:ascii="Times New Roman" w:hAnsi="Times New Roman"/>
          <w:sz w:val="24"/>
          <w:szCs w:val="24"/>
        </w:rPr>
        <w:tab/>
      </w:r>
      <w:r w:rsidR="00B53DF0" w:rsidRPr="004A1F42">
        <w:rPr>
          <w:rFonts w:ascii="Times New Roman" w:hAnsi="Times New Roman"/>
          <w:sz w:val="24"/>
          <w:szCs w:val="24"/>
        </w:rPr>
        <w:tab/>
      </w:r>
      <w:r w:rsidRPr="004A1F42">
        <w:rPr>
          <w:rFonts w:ascii="Times New Roman" w:hAnsi="Times New Roman"/>
          <w:sz w:val="24"/>
          <w:szCs w:val="24"/>
        </w:rPr>
        <w:tab/>
      </w:r>
      <w:r w:rsidRPr="004A1F42">
        <w:rPr>
          <w:rFonts w:ascii="Times New Roman" w:hAnsi="Times New Roman"/>
          <w:sz w:val="24"/>
          <w:szCs w:val="24"/>
        </w:rPr>
        <w:tab/>
      </w:r>
      <w:r w:rsidRPr="004A1F42">
        <w:rPr>
          <w:rFonts w:ascii="Times New Roman" w:hAnsi="Times New Roman"/>
          <w:sz w:val="24"/>
          <w:szCs w:val="24"/>
        </w:rPr>
        <w:tab/>
      </w:r>
      <w:r w:rsidRPr="004A1F42">
        <w:rPr>
          <w:rFonts w:ascii="Times New Roman" w:hAnsi="Times New Roman"/>
          <w:sz w:val="24"/>
          <w:szCs w:val="24"/>
        </w:rPr>
        <w:tab/>
      </w:r>
      <w:r w:rsidRPr="004A1F42">
        <w:rPr>
          <w:rFonts w:ascii="Times New Roman" w:hAnsi="Times New Roman"/>
          <w:sz w:val="24"/>
          <w:szCs w:val="24"/>
        </w:rPr>
        <w:tab/>
      </w:r>
      <w:r w:rsidRPr="004A1F42">
        <w:rPr>
          <w:rFonts w:ascii="Times New Roman" w:hAnsi="Times New Roman"/>
          <w:sz w:val="24"/>
          <w:szCs w:val="24"/>
        </w:rPr>
        <w:tab/>
      </w:r>
      <w:r w:rsidRPr="004A1F42">
        <w:rPr>
          <w:rFonts w:ascii="Times New Roman" w:hAnsi="Times New Roman"/>
          <w:sz w:val="24"/>
          <w:szCs w:val="24"/>
        </w:rPr>
        <w:tab/>
      </w:r>
      <w:r w:rsidRPr="004A1F42">
        <w:rPr>
          <w:rFonts w:ascii="Times New Roman" w:hAnsi="Times New Roman"/>
          <w:sz w:val="24"/>
          <w:szCs w:val="24"/>
        </w:rPr>
        <w:tab/>
      </w:r>
      <w:r w:rsidRPr="004A1F42">
        <w:rPr>
          <w:rFonts w:ascii="Times New Roman" w:hAnsi="Times New Roman"/>
          <w:sz w:val="24"/>
          <w:szCs w:val="24"/>
        </w:rPr>
        <w:tab/>
      </w:r>
      <w:r w:rsidRPr="004A1F42">
        <w:rPr>
          <w:rFonts w:ascii="Times New Roman" w:hAnsi="Times New Roman"/>
          <w:sz w:val="24"/>
          <w:szCs w:val="24"/>
        </w:rPr>
        <w:tab/>
      </w:r>
      <w:proofErr w:type="spellStart"/>
      <w:r w:rsidR="00B53DF0" w:rsidRPr="004A1F42">
        <w:rPr>
          <w:rFonts w:ascii="Times New Roman" w:hAnsi="Times New Roman"/>
          <w:sz w:val="24"/>
          <w:szCs w:val="24"/>
        </w:rPr>
        <w:t>Aprobat</w:t>
      </w:r>
      <w:proofErr w:type="spellEnd"/>
      <w:r w:rsidR="00B53DF0" w:rsidRPr="004A1F42">
        <w:rPr>
          <w:rFonts w:ascii="Times New Roman" w:hAnsi="Times New Roman"/>
          <w:sz w:val="24"/>
          <w:szCs w:val="24"/>
        </w:rPr>
        <w:t>,</w:t>
      </w:r>
    </w:p>
    <w:p w:rsidR="00B53DF0" w:rsidRPr="004A1F42" w:rsidRDefault="00B53DF0" w:rsidP="00C540D0">
      <w:pPr>
        <w:pStyle w:val="Frspaiere"/>
        <w:spacing w:line="276" w:lineRule="auto"/>
        <w:ind w:left="7200"/>
        <w:jc w:val="both"/>
        <w:rPr>
          <w:rFonts w:ascii="Times New Roman" w:hAnsi="Times New Roman"/>
          <w:sz w:val="24"/>
          <w:szCs w:val="24"/>
        </w:rPr>
      </w:pPr>
      <w:r w:rsidRPr="004A1F42">
        <w:rPr>
          <w:rFonts w:ascii="Times New Roman" w:hAnsi="Times New Roman"/>
          <w:sz w:val="24"/>
          <w:szCs w:val="24"/>
        </w:rPr>
        <w:t>Director general,</w:t>
      </w:r>
    </w:p>
    <w:p w:rsidR="00B53DF0" w:rsidRPr="004A1F42" w:rsidRDefault="00B53DF0" w:rsidP="00C540D0">
      <w:pPr>
        <w:pStyle w:val="Frspaiere"/>
        <w:spacing w:line="276" w:lineRule="auto"/>
        <w:ind w:left="7200"/>
        <w:jc w:val="both"/>
        <w:rPr>
          <w:rFonts w:ascii="Times New Roman" w:hAnsi="Times New Roman"/>
          <w:sz w:val="24"/>
          <w:szCs w:val="24"/>
        </w:rPr>
      </w:pPr>
      <w:r w:rsidRPr="004A1F42">
        <w:rPr>
          <w:rFonts w:ascii="Times New Roman" w:hAnsi="Times New Roman"/>
          <w:sz w:val="24"/>
          <w:szCs w:val="24"/>
        </w:rPr>
        <w:t xml:space="preserve">Adrian </w:t>
      </w:r>
      <w:proofErr w:type="spellStart"/>
      <w:r w:rsidRPr="004A1F42">
        <w:rPr>
          <w:rFonts w:ascii="Times New Roman" w:hAnsi="Times New Roman"/>
          <w:sz w:val="24"/>
          <w:szCs w:val="24"/>
        </w:rPr>
        <w:t>Bilba</w:t>
      </w:r>
      <w:proofErr w:type="spellEnd"/>
    </w:p>
    <w:p w:rsidR="008161BB" w:rsidRPr="004A1F42" w:rsidRDefault="008161BB" w:rsidP="00C540D0">
      <w:pPr>
        <w:pStyle w:val="Frspaiere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61BB" w:rsidRPr="004A1F42" w:rsidRDefault="008161BB" w:rsidP="00C540D0">
      <w:pPr>
        <w:pStyle w:val="Frspaiere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61BB" w:rsidRPr="004A1F42" w:rsidRDefault="008161BB" w:rsidP="00C540D0">
      <w:pPr>
        <w:pStyle w:val="Frspaiere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3DF0" w:rsidRPr="004A1F42" w:rsidRDefault="00B53DF0" w:rsidP="00C540D0">
      <w:pPr>
        <w:pStyle w:val="Frspaiere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A1F42">
        <w:rPr>
          <w:rFonts w:ascii="Times New Roman" w:hAnsi="Times New Roman"/>
          <w:b/>
          <w:sz w:val="24"/>
          <w:szCs w:val="24"/>
        </w:rPr>
        <w:t>FISA POSTULUI</w:t>
      </w:r>
    </w:p>
    <w:p w:rsidR="00B53DF0" w:rsidRPr="004A1F42" w:rsidRDefault="00B53DF0" w:rsidP="00C540D0">
      <w:pPr>
        <w:pStyle w:val="Frspaiere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161BB" w:rsidRPr="004A1F42" w:rsidRDefault="008161BB" w:rsidP="00C540D0">
      <w:pPr>
        <w:pStyle w:val="Frspaiere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3DF0" w:rsidRPr="004A1F42" w:rsidRDefault="00B53DF0" w:rsidP="00C540D0">
      <w:pPr>
        <w:pStyle w:val="Frspaiere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A1F42">
        <w:rPr>
          <w:rFonts w:ascii="Times New Roman" w:hAnsi="Times New Roman"/>
          <w:b/>
          <w:sz w:val="24"/>
          <w:szCs w:val="24"/>
        </w:rPr>
        <w:t>Informatii</w:t>
      </w:r>
      <w:proofErr w:type="spellEnd"/>
      <w:r w:rsidRPr="004A1F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b/>
          <w:sz w:val="24"/>
          <w:szCs w:val="24"/>
        </w:rPr>
        <w:t>generale</w:t>
      </w:r>
      <w:proofErr w:type="spellEnd"/>
      <w:r w:rsidRPr="004A1F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4A1F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b/>
          <w:sz w:val="24"/>
          <w:szCs w:val="24"/>
        </w:rPr>
        <w:t>postul</w:t>
      </w:r>
      <w:proofErr w:type="spellEnd"/>
    </w:p>
    <w:p w:rsidR="00B53DF0" w:rsidRPr="004A1F42" w:rsidRDefault="00B53DF0" w:rsidP="00C540D0">
      <w:pPr>
        <w:pStyle w:val="Frspaiere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F42">
        <w:rPr>
          <w:rFonts w:ascii="Times New Roman" w:hAnsi="Times New Roman"/>
          <w:sz w:val="24"/>
          <w:szCs w:val="24"/>
        </w:rPr>
        <w:t>Denumirea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sz w:val="24"/>
          <w:szCs w:val="24"/>
        </w:rPr>
        <w:t>postului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A1F42">
        <w:rPr>
          <w:rFonts w:ascii="Times New Roman" w:hAnsi="Times New Roman"/>
          <w:sz w:val="24"/>
          <w:szCs w:val="24"/>
        </w:rPr>
        <w:t>casier</w:t>
      </w:r>
      <w:proofErr w:type="spellEnd"/>
    </w:p>
    <w:p w:rsidR="00B53DF0" w:rsidRPr="004A1F42" w:rsidRDefault="00B53DF0" w:rsidP="00C540D0">
      <w:pPr>
        <w:pStyle w:val="Frspaiere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F42">
        <w:rPr>
          <w:rFonts w:ascii="Times New Roman" w:hAnsi="Times New Roman"/>
          <w:sz w:val="24"/>
          <w:szCs w:val="24"/>
        </w:rPr>
        <w:t>Nivelul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sz w:val="24"/>
          <w:szCs w:val="24"/>
        </w:rPr>
        <w:t>postului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: de </w:t>
      </w:r>
      <w:proofErr w:type="spellStart"/>
      <w:r w:rsidRPr="004A1F42">
        <w:rPr>
          <w:rFonts w:ascii="Times New Roman" w:hAnsi="Times New Roman"/>
          <w:sz w:val="24"/>
          <w:szCs w:val="24"/>
        </w:rPr>
        <w:t>executie</w:t>
      </w:r>
      <w:proofErr w:type="spellEnd"/>
    </w:p>
    <w:p w:rsidR="00B53DF0" w:rsidRPr="004A1F42" w:rsidRDefault="00B53DF0" w:rsidP="00C540D0">
      <w:pPr>
        <w:pStyle w:val="Frspaiere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F42">
        <w:rPr>
          <w:rFonts w:ascii="Times New Roman" w:hAnsi="Times New Roman"/>
          <w:sz w:val="24"/>
          <w:szCs w:val="24"/>
        </w:rPr>
        <w:t>Obiectivul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sz w:val="24"/>
          <w:szCs w:val="24"/>
        </w:rPr>
        <w:t>postului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4A1F42">
        <w:rPr>
          <w:rFonts w:ascii="Times New Roman" w:hAnsi="Times New Roman"/>
          <w:sz w:val="24"/>
          <w:szCs w:val="24"/>
        </w:rPr>
        <w:t>atragerea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sz w:val="24"/>
          <w:szCs w:val="24"/>
        </w:rPr>
        <w:t>unui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sz w:val="24"/>
          <w:szCs w:val="24"/>
        </w:rPr>
        <w:t>număr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sz w:val="24"/>
          <w:szCs w:val="24"/>
        </w:rPr>
        <w:t>sporit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A1F42">
        <w:rPr>
          <w:rFonts w:ascii="Times New Roman" w:hAnsi="Times New Roman"/>
          <w:sz w:val="24"/>
          <w:szCs w:val="24"/>
        </w:rPr>
        <w:t>vizitatori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</w:t>
      </w:r>
    </w:p>
    <w:p w:rsidR="004A1F42" w:rsidRDefault="004A1F42" w:rsidP="00C540D0">
      <w:pPr>
        <w:pStyle w:val="Frspaiere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3DF0" w:rsidRPr="004A1F42" w:rsidRDefault="00B53DF0" w:rsidP="00C540D0">
      <w:pPr>
        <w:pStyle w:val="Frspaiere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A1F42">
        <w:rPr>
          <w:rFonts w:ascii="Times New Roman" w:hAnsi="Times New Roman"/>
          <w:b/>
          <w:sz w:val="24"/>
          <w:szCs w:val="24"/>
        </w:rPr>
        <w:t>Conditii</w:t>
      </w:r>
      <w:proofErr w:type="spellEnd"/>
      <w:r w:rsidRPr="004A1F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b/>
          <w:sz w:val="24"/>
          <w:szCs w:val="24"/>
        </w:rPr>
        <w:t>specifice</w:t>
      </w:r>
      <w:proofErr w:type="spellEnd"/>
      <w:r w:rsidRPr="004A1F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4A1F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b/>
          <w:sz w:val="24"/>
          <w:szCs w:val="24"/>
        </w:rPr>
        <w:t>ocuparea</w:t>
      </w:r>
      <w:proofErr w:type="spellEnd"/>
      <w:r w:rsidRPr="004A1F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b/>
          <w:sz w:val="24"/>
          <w:szCs w:val="24"/>
        </w:rPr>
        <w:t>postului</w:t>
      </w:r>
      <w:proofErr w:type="spellEnd"/>
      <w:r w:rsidRPr="004A1F42">
        <w:rPr>
          <w:rFonts w:ascii="Times New Roman" w:hAnsi="Times New Roman"/>
          <w:b/>
          <w:sz w:val="24"/>
          <w:szCs w:val="24"/>
        </w:rPr>
        <w:t>:</w:t>
      </w:r>
    </w:p>
    <w:p w:rsidR="00B53DF0" w:rsidRPr="004A1F42" w:rsidRDefault="00B53DF0" w:rsidP="00C540D0">
      <w:pPr>
        <w:pStyle w:val="Frspaiere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F42">
        <w:rPr>
          <w:rFonts w:ascii="Times New Roman" w:hAnsi="Times New Roman"/>
          <w:sz w:val="24"/>
          <w:szCs w:val="24"/>
        </w:rPr>
        <w:t>Studii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A1F42">
        <w:rPr>
          <w:rFonts w:ascii="Times New Roman" w:hAnsi="Times New Roman"/>
          <w:sz w:val="24"/>
          <w:szCs w:val="24"/>
        </w:rPr>
        <w:t>specialitate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A1F42">
        <w:rPr>
          <w:rFonts w:ascii="Times New Roman" w:hAnsi="Times New Roman"/>
          <w:sz w:val="24"/>
          <w:szCs w:val="24"/>
        </w:rPr>
        <w:t>studii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sz w:val="24"/>
          <w:szCs w:val="24"/>
        </w:rPr>
        <w:t>medii</w:t>
      </w:r>
      <w:proofErr w:type="spellEnd"/>
    </w:p>
    <w:p w:rsidR="00B53DF0" w:rsidRPr="004A1F42" w:rsidRDefault="00B53DF0" w:rsidP="00C540D0">
      <w:pPr>
        <w:pStyle w:val="Frspaiere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A1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sz w:val="24"/>
          <w:szCs w:val="24"/>
        </w:rPr>
        <w:t>Perfectionari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A1F42">
        <w:rPr>
          <w:rFonts w:ascii="Times New Roman" w:hAnsi="Times New Roman"/>
          <w:sz w:val="24"/>
          <w:szCs w:val="24"/>
        </w:rPr>
        <w:t>specializari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): </w:t>
      </w:r>
      <w:r w:rsidR="003D0BF5" w:rsidRPr="004A1F42">
        <w:rPr>
          <w:rFonts w:ascii="Times New Roman" w:hAnsi="Times New Roman"/>
          <w:sz w:val="24"/>
          <w:szCs w:val="24"/>
        </w:rPr>
        <w:t>-</w:t>
      </w:r>
    </w:p>
    <w:p w:rsidR="003D0BF5" w:rsidRPr="004A1F42" w:rsidRDefault="00B53DF0" w:rsidP="00C540D0">
      <w:pPr>
        <w:pStyle w:val="Frspaiere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F42">
        <w:rPr>
          <w:rFonts w:ascii="Times New Roman" w:hAnsi="Times New Roman"/>
          <w:sz w:val="24"/>
          <w:szCs w:val="24"/>
        </w:rPr>
        <w:t>Vechimea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in</w:t>
      </w:r>
      <w:r w:rsidR="003D0BF5" w:rsidRPr="004A1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0BF5" w:rsidRPr="004A1F42">
        <w:rPr>
          <w:rFonts w:ascii="Times New Roman" w:hAnsi="Times New Roman"/>
          <w:sz w:val="24"/>
          <w:szCs w:val="24"/>
        </w:rPr>
        <w:t>munca</w:t>
      </w:r>
      <w:proofErr w:type="spellEnd"/>
      <w:r w:rsidR="003D0BF5" w:rsidRPr="004A1F4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D0BF5" w:rsidRPr="004A1F42">
        <w:rPr>
          <w:rFonts w:ascii="Times New Roman" w:hAnsi="Times New Roman"/>
          <w:sz w:val="24"/>
          <w:szCs w:val="24"/>
        </w:rPr>
        <w:t>necesara</w:t>
      </w:r>
      <w:proofErr w:type="spellEnd"/>
      <w:r w:rsidR="003D0BF5" w:rsidRPr="004A1F4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3D0BF5" w:rsidRPr="004A1F42">
        <w:rPr>
          <w:rFonts w:ascii="Times New Roman" w:hAnsi="Times New Roman"/>
          <w:sz w:val="24"/>
          <w:szCs w:val="24"/>
        </w:rPr>
        <w:t xml:space="preserve"> 1 an</w:t>
      </w:r>
    </w:p>
    <w:p w:rsidR="003D0BF5" w:rsidRPr="004A1F42" w:rsidRDefault="003D0BF5" w:rsidP="00C540D0">
      <w:pPr>
        <w:pStyle w:val="Frspaiere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F42">
        <w:rPr>
          <w:rFonts w:ascii="Times New Roman" w:hAnsi="Times New Roman"/>
          <w:sz w:val="24"/>
          <w:szCs w:val="24"/>
        </w:rPr>
        <w:t>Vechime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4A1F42">
        <w:rPr>
          <w:rFonts w:ascii="Times New Roman" w:hAnsi="Times New Roman"/>
          <w:sz w:val="24"/>
          <w:szCs w:val="24"/>
        </w:rPr>
        <w:t>specialitate</w:t>
      </w:r>
      <w:proofErr w:type="spellEnd"/>
      <w:r w:rsidR="00C540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40D0">
        <w:rPr>
          <w:rFonts w:ascii="Times New Roman" w:hAnsi="Times New Roman"/>
          <w:sz w:val="24"/>
          <w:szCs w:val="24"/>
        </w:rPr>
        <w:t>necesara</w:t>
      </w:r>
      <w:proofErr w:type="spellEnd"/>
      <w:r w:rsidRPr="004A1F42">
        <w:rPr>
          <w:rFonts w:ascii="Times New Roman" w:hAnsi="Times New Roman"/>
          <w:sz w:val="24"/>
          <w:szCs w:val="24"/>
        </w:rPr>
        <w:t>: -</w:t>
      </w:r>
    </w:p>
    <w:p w:rsidR="00B53DF0" w:rsidRPr="004A1F42" w:rsidRDefault="00B53DF0" w:rsidP="00C540D0">
      <w:pPr>
        <w:pStyle w:val="Frspaiere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F42">
        <w:rPr>
          <w:rFonts w:ascii="Times New Roman" w:hAnsi="Times New Roman"/>
          <w:sz w:val="24"/>
          <w:szCs w:val="24"/>
        </w:rPr>
        <w:t>Cunostinte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A1F42">
        <w:rPr>
          <w:rFonts w:ascii="Times New Roman" w:hAnsi="Times New Roman"/>
          <w:sz w:val="24"/>
          <w:szCs w:val="24"/>
        </w:rPr>
        <w:t>operare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pe calculator:</w:t>
      </w:r>
      <w:r w:rsidR="003D0BF5" w:rsidRPr="004A1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0BF5" w:rsidRPr="004A1F42">
        <w:rPr>
          <w:rFonts w:ascii="Times New Roman" w:hAnsi="Times New Roman"/>
          <w:sz w:val="24"/>
          <w:szCs w:val="24"/>
        </w:rPr>
        <w:t>operare</w:t>
      </w:r>
      <w:proofErr w:type="spellEnd"/>
      <w:r w:rsidR="003D0BF5" w:rsidRPr="004A1F42">
        <w:rPr>
          <w:rFonts w:ascii="Times New Roman" w:hAnsi="Times New Roman"/>
          <w:sz w:val="24"/>
          <w:szCs w:val="24"/>
        </w:rPr>
        <w:t xml:space="preserve"> PC </w:t>
      </w:r>
      <w:proofErr w:type="spellStart"/>
      <w:r w:rsidR="003D0BF5" w:rsidRPr="004A1F42">
        <w:rPr>
          <w:rFonts w:ascii="Times New Roman" w:hAnsi="Times New Roman"/>
          <w:sz w:val="24"/>
          <w:szCs w:val="24"/>
        </w:rPr>
        <w:t>si</w:t>
      </w:r>
      <w:proofErr w:type="spellEnd"/>
      <w:r w:rsidR="003D0BF5" w:rsidRPr="004A1F42">
        <w:rPr>
          <w:rFonts w:ascii="Times New Roman" w:hAnsi="Times New Roman"/>
          <w:sz w:val="24"/>
          <w:szCs w:val="24"/>
        </w:rPr>
        <w:t xml:space="preserve"> soft de </w:t>
      </w:r>
      <w:proofErr w:type="spellStart"/>
      <w:r w:rsidR="003D0BF5" w:rsidRPr="004A1F42">
        <w:rPr>
          <w:rFonts w:ascii="Times New Roman" w:hAnsi="Times New Roman"/>
          <w:sz w:val="24"/>
          <w:szCs w:val="24"/>
        </w:rPr>
        <w:t>gestiune</w:t>
      </w:r>
      <w:proofErr w:type="spellEnd"/>
      <w:r w:rsidR="003D0BF5" w:rsidRPr="004A1F42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3D0BF5" w:rsidRPr="004A1F42">
        <w:rPr>
          <w:rFonts w:ascii="Times New Roman" w:hAnsi="Times New Roman"/>
          <w:sz w:val="24"/>
          <w:szCs w:val="24"/>
        </w:rPr>
        <w:t>tehnoredactare</w:t>
      </w:r>
      <w:proofErr w:type="spellEnd"/>
      <w:r w:rsidR="003D0BF5" w:rsidRPr="004A1F42">
        <w:rPr>
          <w:rFonts w:ascii="Times New Roman" w:hAnsi="Times New Roman"/>
          <w:sz w:val="24"/>
          <w:szCs w:val="24"/>
        </w:rPr>
        <w:t xml:space="preserve">, </w:t>
      </w:r>
      <w:r w:rsidRPr="004A1F42">
        <w:rPr>
          <w:rFonts w:ascii="Times New Roman" w:hAnsi="Times New Roman"/>
          <w:sz w:val="24"/>
          <w:szCs w:val="24"/>
        </w:rPr>
        <w:t xml:space="preserve"> etc.</w:t>
      </w:r>
      <w:proofErr w:type="gramEnd"/>
    </w:p>
    <w:p w:rsidR="00B53DF0" w:rsidRPr="004A1F42" w:rsidRDefault="00B53DF0" w:rsidP="00C540D0">
      <w:pPr>
        <w:pStyle w:val="Frspaiere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A1F42">
        <w:rPr>
          <w:rFonts w:ascii="Times New Roman" w:hAnsi="Times New Roman"/>
          <w:sz w:val="24"/>
          <w:szCs w:val="24"/>
        </w:rPr>
        <w:t xml:space="preserve">Limbi </w:t>
      </w:r>
      <w:proofErr w:type="spellStart"/>
      <w:r w:rsidRPr="004A1F42">
        <w:rPr>
          <w:rFonts w:ascii="Times New Roman" w:hAnsi="Times New Roman"/>
          <w:sz w:val="24"/>
          <w:szCs w:val="24"/>
        </w:rPr>
        <w:t>straine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A1F42">
        <w:rPr>
          <w:rFonts w:ascii="Times New Roman" w:hAnsi="Times New Roman"/>
          <w:sz w:val="24"/>
          <w:szCs w:val="24"/>
        </w:rPr>
        <w:t>cunostinte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A1F42">
        <w:rPr>
          <w:rFonts w:ascii="Times New Roman" w:hAnsi="Times New Roman"/>
          <w:sz w:val="24"/>
          <w:szCs w:val="24"/>
        </w:rPr>
        <w:t>baza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4A1F42">
        <w:rPr>
          <w:rFonts w:ascii="Times New Roman" w:hAnsi="Times New Roman"/>
          <w:sz w:val="24"/>
          <w:szCs w:val="24"/>
        </w:rPr>
        <w:t>unei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limbi de </w:t>
      </w:r>
      <w:proofErr w:type="spellStart"/>
      <w:r w:rsidRPr="004A1F42">
        <w:rPr>
          <w:rFonts w:ascii="Times New Roman" w:hAnsi="Times New Roman"/>
          <w:sz w:val="24"/>
          <w:szCs w:val="24"/>
        </w:rPr>
        <w:t>circulatie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sz w:val="24"/>
          <w:szCs w:val="24"/>
        </w:rPr>
        <w:t>internationala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</w:t>
      </w:r>
    </w:p>
    <w:p w:rsidR="00B53DF0" w:rsidRPr="004A1F42" w:rsidRDefault="00B53DF0" w:rsidP="00C540D0">
      <w:pPr>
        <w:pStyle w:val="Frspaiere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F42">
        <w:rPr>
          <w:rFonts w:ascii="Times New Roman" w:hAnsi="Times New Roman"/>
          <w:sz w:val="24"/>
          <w:szCs w:val="24"/>
        </w:rPr>
        <w:t>Abilitati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1F42">
        <w:rPr>
          <w:rFonts w:ascii="Times New Roman" w:hAnsi="Times New Roman"/>
          <w:sz w:val="24"/>
          <w:szCs w:val="24"/>
        </w:rPr>
        <w:t>calitati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sz w:val="24"/>
          <w:szCs w:val="24"/>
        </w:rPr>
        <w:t>si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sz w:val="24"/>
          <w:szCs w:val="24"/>
        </w:rPr>
        <w:t>aptitudini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sz w:val="24"/>
          <w:szCs w:val="24"/>
        </w:rPr>
        <w:t>necesare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:   </w:t>
      </w:r>
      <w:proofErr w:type="spellStart"/>
      <w:r w:rsidRPr="004A1F42">
        <w:rPr>
          <w:rFonts w:ascii="Times New Roman" w:hAnsi="Times New Roman"/>
          <w:sz w:val="24"/>
          <w:szCs w:val="24"/>
        </w:rPr>
        <w:t>este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4A1F42">
        <w:rPr>
          <w:rFonts w:ascii="Times New Roman" w:hAnsi="Times New Roman"/>
          <w:sz w:val="24"/>
          <w:szCs w:val="24"/>
        </w:rPr>
        <w:t>persoana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sz w:val="24"/>
          <w:szCs w:val="24"/>
        </w:rPr>
        <w:t>agreabila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4A1F42">
        <w:rPr>
          <w:rFonts w:ascii="Times New Roman" w:hAnsi="Times New Roman"/>
          <w:sz w:val="24"/>
          <w:szCs w:val="24"/>
        </w:rPr>
        <w:t>inofensiva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4A1F42">
        <w:rPr>
          <w:rFonts w:ascii="Times New Roman" w:hAnsi="Times New Roman"/>
          <w:sz w:val="24"/>
          <w:szCs w:val="24"/>
        </w:rPr>
        <w:t>calma</w:t>
      </w:r>
      <w:proofErr w:type="spellEnd"/>
      <w:proofErr w:type="gramEnd"/>
      <w:r w:rsidRPr="004A1F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1F42">
        <w:rPr>
          <w:rFonts w:ascii="Times New Roman" w:hAnsi="Times New Roman"/>
          <w:sz w:val="24"/>
          <w:szCs w:val="24"/>
        </w:rPr>
        <w:t>toleranta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1F42">
        <w:rPr>
          <w:rFonts w:ascii="Times New Roman" w:hAnsi="Times New Roman"/>
          <w:sz w:val="24"/>
          <w:szCs w:val="24"/>
        </w:rPr>
        <w:t>surazatoare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sz w:val="24"/>
          <w:szCs w:val="24"/>
        </w:rPr>
        <w:t>si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sz w:val="24"/>
          <w:szCs w:val="24"/>
        </w:rPr>
        <w:t>amabila</w:t>
      </w:r>
      <w:proofErr w:type="spellEnd"/>
    </w:p>
    <w:p w:rsidR="00B53DF0" w:rsidRPr="004A1F42" w:rsidRDefault="00B53DF0" w:rsidP="00C540D0">
      <w:pPr>
        <w:pStyle w:val="Frspaiere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F42">
        <w:rPr>
          <w:rFonts w:ascii="Times New Roman" w:hAnsi="Times New Roman"/>
          <w:sz w:val="24"/>
          <w:szCs w:val="24"/>
        </w:rPr>
        <w:t>Cerinte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sz w:val="24"/>
          <w:szCs w:val="24"/>
        </w:rPr>
        <w:t>specifice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4A1F42">
        <w:rPr>
          <w:rFonts w:ascii="Times New Roman" w:hAnsi="Times New Roman"/>
          <w:sz w:val="24"/>
          <w:szCs w:val="24"/>
        </w:rPr>
        <w:t>disponibilitatea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Pr="004A1F42">
        <w:rPr>
          <w:rFonts w:ascii="Times New Roman" w:hAnsi="Times New Roman"/>
          <w:sz w:val="24"/>
          <w:szCs w:val="24"/>
        </w:rPr>
        <w:t>a</w:t>
      </w:r>
      <w:proofErr w:type="gramEnd"/>
      <w:r w:rsidRPr="004A1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sz w:val="24"/>
          <w:szCs w:val="24"/>
        </w:rPr>
        <w:t>executa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sz w:val="24"/>
          <w:szCs w:val="24"/>
        </w:rPr>
        <w:t>delegari</w:t>
      </w:r>
      <w:proofErr w:type="spellEnd"/>
      <w:r w:rsidRPr="004A1F42">
        <w:rPr>
          <w:rFonts w:ascii="Times New Roman" w:hAnsi="Times New Roman"/>
          <w:sz w:val="24"/>
          <w:szCs w:val="24"/>
        </w:rPr>
        <w:t>/</w:t>
      </w:r>
      <w:proofErr w:type="spellStart"/>
      <w:r w:rsidRPr="004A1F42">
        <w:rPr>
          <w:rFonts w:ascii="Times New Roman" w:hAnsi="Times New Roman"/>
          <w:sz w:val="24"/>
          <w:szCs w:val="24"/>
        </w:rPr>
        <w:t>detasari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</w:t>
      </w:r>
    </w:p>
    <w:p w:rsidR="004A1F42" w:rsidRDefault="004A1F42" w:rsidP="00C540D0">
      <w:pPr>
        <w:pStyle w:val="Frspaiere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3DF0" w:rsidRPr="004A1F42" w:rsidRDefault="00B53DF0" w:rsidP="00C540D0">
      <w:pPr>
        <w:pStyle w:val="Frspaiere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A1F42">
        <w:rPr>
          <w:rFonts w:ascii="Times New Roman" w:hAnsi="Times New Roman"/>
          <w:b/>
          <w:sz w:val="24"/>
          <w:szCs w:val="24"/>
        </w:rPr>
        <w:t>Descrierea</w:t>
      </w:r>
      <w:proofErr w:type="spellEnd"/>
      <w:r w:rsidRPr="004A1F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b/>
          <w:sz w:val="24"/>
          <w:szCs w:val="24"/>
        </w:rPr>
        <w:t>sarcinilor</w:t>
      </w:r>
      <w:proofErr w:type="spellEnd"/>
      <w:r w:rsidRPr="004A1F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b/>
          <w:sz w:val="24"/>
          <w:szCs w:val="24"/>
        </w:rPr>
        <w:t>ce</w:t>
      </w:r>
      <w:proofErr w:type="spellEnd"/>
      <w:r w:rsidRPr="004A1F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b/>
          <w:sz w:val="24"/>
          <w:szCs w:val="24"/>
        </w:rPr>
        <w:t>revin</w:t>
      </w:r>
      <w:proofErr w:type="spellEnd"/>
      <w:r w:rsidRPr="004A1F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b/>
          <w:sz w:val="24"/>
          <w:szCs w:val="24"/>
        </w:rPr>
        <w:t>postului</w:t>
      </w:r>
      <w:proofErr w:type="spellEnd"/>
    </w:p>
    <w:p w:rsidR="00B53DF0" w:rsidRPr="004A1F42" w:rsidRDefault="00B53DF0" w:rsidP="00C540D0">
      <w:pPr>
        <w:pStyle w:val="Corptext"/>
        <w:spacing w:line="276" w:lineRule="auto"/>
        <w:jc w:val="both"/>
        <w:rPr>
          <w:b w:val="0"/>
          <w:bCs w:val="0"/>
          <w:u w:val="none"/>
        </w:rPr>
      </w:pPr>
      <w:r w:rsidRPr="004A1F42">
        <w:rPr>
          <w:b w:val="0"/>
          <w:bCs w:val="0"/>
          <w:u w:val="none"/>
        </w:rPr>
        <w:t>- primeste de la ma</w:t>
      </w:r>
      <w:r w:rsidR="003D0BF5" w:rsidRPr="004A1F42">
        <w:rPr>
          <w:b w:val="0"/>
          <w:bCs w:val="0"/>
          <w:u w:val="none"/>
        </w:rPr>
        <w:t xml:space="preserve">gazia institutiei bilete </w:t>
      </w:r>
      <w:r w:rsidRPr="004A1F42">
        <w:rPr>
          <w:b w:val="0"/>
          <w:bCs w:val="0"/>
          <w:u w:val="none"/>
        </w:rPr>
        <w:t xml:space="preserve"> de intrare pe baza de semnatura si intocmeste actele de gestiune primara necesare;</w:t>
      </w:r>
    </w:p>
    <w:p w:rsidR="00B53DF0" w:rsidRPr="004A1F42" w:rsidRDefault="00B53DF0" w:rsidP="00C540D0">
      <w:pPr>
        <w:pStyle w:val="Corptext"/>
        <w:spacing w:line="276" w:lineRule="auto"/>
        <w:jc w:val="both"/>
        <w:rPr>
          <w:b w:val="0"/>
          <w:bCs w:val="0"/>
          <w:u w:val="none"/>
        </w:rPr>
      </w:pPr>
      <w:r w:rsidRPr="004A1F42">
        <w:rPr>
          <w:b w:val="0"/>
          <w:bCs w:val="0"/>
          <w:u w:val="none"/>
        </w:rPr>
        <w:t>- raspunde pentru toate obiectele de inventar si mijloacele fixe aflate in casierie si in incaperile conexate activitatii de casierie;</w:t>
      </w:r>
    </w:p>
    <w:p w:rsidR="003D0BF5" w:rsidRPr="004A1F42" w:rsidRDefault="00B53DF0" w:rsidP="00C540D0">
      <w:pPr>
        <w:pStyle w:val="Corptext"/>
        <w:spacing w:line="276" w:lineRule="auto"/>
        <w:jc w:val="both"/>
        <w:rPr>
          <w:b w:val="0"/>
          <w:bCs w:val="0"/>
          <w:u w:val="none"/>
          <w:lang w:val="en-US"/>
        </w:rPr>
      </w:pPr>
      <w:r w:rsidRPr="004A1F42">
        <w:rPr>
          <w:b w:val="0"/>
          <w:bCs w:val="0"/>
          <w:u w:val="none"/>
        </w:rPr>
        <w:t>- elibere</w:t>
      </w:r>
      <w:r w:rsidR="003D0BF5" w:rsidRPr="004A1F42">
        <w:rPr>
          <w:b w:val="0"/>
          <w:bCs w:val="0"/>
          <w:u w:val="none"/>
        </w:rPr>
        <w:t>aza vizitatorilor bilete/bon</w:t>
      </w:r>
      <w:r w:rsidR="008161BB" w:rsidRPr="004A1F42">
        <w:rPr>
          <w:b w:val="0"/>
          <w:bCs w:val="0"/>
          <w:u w:val="none"/>
        </w:rPr>
        <w:t>uri</w:t>
      </w:r>
      <w:r w:rsidR="003D0BF5" w:rsidRPr="004A1F42">
        <w:rPr>
          <w:b w:val="0"/>
          <w:bCs w:val="0"/>
          <w:u w:val="none"/>
        </w:rPr>
        <w:t xml:space="preserve"> fiscal</w:t>
      </w:r>
      <w:r w:rsidR="008161BB" w:rsidRPr="004A1F42">
        <w:rPr>
          <w:b w:val="0"/>
          <w:bCs w:val="0"/>
          <w:u w:val="none"/>
        </w:rPr>
        <w:t>e;</w:t>
      </w:r>
    </w:p>
    <w:p w:rsidR="00B53DF0" w:rsidRPr="004A1F42" w:rsidRDefault="00B53DF0" w:rsidP="00C540D0">
      <w:pPr>
        <w:pStyle w:val="Corptext"/>
        <w:spacing w:line="276" w:lineRule="auto"/>
        <w:jc w:val="both"/>
        <w:rPr>
          <w:b w:val="0"/>
          <w:bCs w:val="0"/>
          <w:color w:val="000000"/>
          <w:u w:val="none"/>
        </w:rPr>
      </w:pPr>
      <w:r w:rsidRPr="004A1F42">
        <w:rPr>
          <w:b w:val="0"/>
          <w:bCs w:val="0"/>
          <w:color w:val="000000"/>
          <w:u w:val="none"/>
        </w:rPr>
        <w:t>- ofera informatii vizitatorilor privind programul institutiei, obiectivele care se pot vizita, pretul biletelor</w:t>
      </w:r>
      <w:r w:rsidR="00C540D0">
        <w:rPr>
          <w:b w:val="0"/>
          <w:bCs w:val="0"/>
          <w:color w:val="000000"/>
          <w:u w:val="none"/>
        </w:rPr>
        <w:t>/</w:t>
      </w:r>
      <w:r w:rsidR="00C540D0" w:rsidRPr="004A1F42">
        <w:rPr>
          <w:b w:val="0"/>
          <w:bCs w:val="0"/>
          <w:u w:val="none"/>
        </w:rPr>
        <w:t>bonuri</w:t>
      </w:r>
      <w:r w:rsidR="00C540D0">
        <w:rPr>
          <w:b w:val="0"/>
          <w:bCs w:val="0"/>
          <w:u w:val="none"/>
        </w:rPr>
        <w:t>lor</w:t>
      </w:r>
      <w:r w:rsidR="00C540D0" w:rsidRPr="004A1F42">
        <w:rPr>
          <w:b w:val="0"/>
          <w:bCs w:val="0"/>
          <w:u w:val="none"/>
        </w:rPr>
        <w:t xml:space="preserve"> fiscale</w:t>
      </w:r>
      <w:r w:rsidRPr="004A1F42">
        <w:rPr>
          <w:b w:val="0"/>
          <w:bCs w:val="0"/>
          <w:color w:val="000000"/>
          <w:u w:val="none"/>
        </w:rPr>
        <w:t>.</w:t>
      </w:r>
    </w:p>
    <w:p w:rsidR="00B53DF0" w:rsidRPr="004A1F42" w:rsidRDefault="00B53DF0" w:rsidP="00C540D0">
      <w:pPr>
        <w:pStyle w:val="Corptext"/>
        <w:spacing w:line="276" w:lineRule="auto"/>
        <w:jc w:val="both"/>
        <w:rPr>
          <w:b w:val="0"/>
          <w:bCs w:val="0"/>
          <w:u w:val="none"/>
        </w:rPr>
      </w:pPr>
      <w:r w:rsidRPr="004A1F42">
        <w:rPr>
          <w:b w:val="0"/>
          <w:bCs w:val="0"/>
          <w:u w:val="none"/>
        </w:rPr>
        <w:t>- la sfarsitul zilei opereaza in evidenta tehnico-operativa de la casierie biletele/</w:t>
      </w:r>
      <w:r w:rsidR="005E5031" w:rsidRPr="004A1F42">
        <w:rPr>
          <w:b w:val="0"/>
          <w:bCs w:val="0"/>
          <w:u w:val="none"/>
        </w:rPr>
        <w:t>bonurile fiscale</w:t>
      </w:r>
      <w:r w:rsidRPr="004A1F42">
        <w:rPr>
          <w:b w:val="0"/>
          <w:bCs w:val="0"/>
          <w:u w:val="none"/>
        </w:rPr>
        <w:t xml:space="preserve"> </w:t>
      </w:r>
      <w:r w:rsidR="005E5031" w:rsidRPr="004A1F42">
        <w:rPr>
          <w:b w:val="0"/>
          <w:bCs w:val="0"/>
          <w:u w:val="none"/>
        </w:rPr>
        <w:t>emise</w:t>
      </w:r>
      <w:r w:rsidRPr="004A1F42">
        <w:rPr>
          <w:b w:val="0"/>
          <w:bCs w:val="0"/>
          <w:u w:val="none"/>
        </w:rPr>
        <w:t>, completeaza monetarul si borderoul biletelor/</w:t>
      </w:r>
      <w:r w:rsidR="005E5031" w:rsidRPr="004A1F42">
        <w:rPr>
          <w:b w:val="0"/>
          <w:bCs w:val="0"/>
          <w:u w:val="none"/>
        </w:rPr>
        <w:t>bonurilor fiscale emise</w:t>
      </w:r>
      <w:r w:rsidRPr="004A1F42">
        <w:rPr>
          <w:b w:val="0"/>
          <w:bCs w:val="0"/>
          <w:u w:val="none"/>
        </w:rPr>
        <w:t>; de asemenea inregistreaza numarul de vizitatori ai sectiei conform structurii de pret a biletelor/</w:t>
      </w:r>
      <w:r w:rsidR="005E5031" w:rsidRPr="004A1F42">
        <w:rPr>
          <w:b w:val="0"/>
          <w:bCs w:val="0"/>
          <w:u w:val="none"/>
        </w:rPr>
        <w:t>bonurilor fiscale</w:t>
      </w:r>
      <w:r w:rsidR="008161BB" w:rsidRPr="004A1F42">
        <w:rPr>
          <w:b w:val="0"/>
          <w:bCs w:val="0"/>
          <w:u w:val="none"/>
        </w:rPr>
        <w:t xml:space="preserve"> intr-un registru aflat la casierie;</w:t>
      </w:r>
    </w:p>
    <w:p w:rsidR="00B53DF0" w:rsidRPr="004A1F42" w:rsidRDefault="00B53DF0" w:rsidP="00C540D0">
      <w:pPr>
        <w:pStyle w:val="Corptext"/>
        <w:spacing w:line="276" w:lineRule="auto"/>
        <w:jc w:val="both"/>
        <w:rPr>
          <w:b w:val="0"/>
          <w:bCs w:val="0"/>
          <w:color w:val="FF0000"/>
          <w:u w:val="none"/>
        </w:rPr>
      </w:pPr>
      <w:r w:rsidRPr="004A1F42">
        <w:rPr>
          <w:b w:val="0"/>
          <w:bCs w:val="0"/>
          <w:u w:val="none"/>
        </w:rPr>
        <w:lastRenderedPageBreak/>
        <w:t>- borderoul privind vanzarea biletelor/</w:t>
      </w:r>
      <w:r w:rsidR="005E5031" w:rsidRPr="004A1F42">
        <w:rPr>
          <w:b w:val="0"/>
          <w:bCs w:val="0"/>
          <w:u w:val="none"/>
        </w:rPr>
        <w:t xml:space="preserve">bonurilor fiscale </w:t>
      </w:r>
      <w:r w:rsidRPr="004A1F42">
        <w:rPr>
          <w:b w:val="0"/>
          <w:bCs w:val="0"/>
          <w:u w:val="none"/>
        </w:rPr>
        <w:t>de intrare la muzeu impreuna cu monetarul</w:t>
      </w:r>
      <w:r w:rsidR="008161BB" w:rsidRPr="004A1F42">
        <w:rPr>
          <w:b w:val="0"/>
          <w:bCs w:val="0"/>
          <w:u w:val="none"/>
        </w:rPr>
        <w:t>, Z-tul</w:t>
      </w:r>
      <w:r w:rsidRPr="004A1F42">
        <w:rPr>
          <w:b w:val="0"/>
          <w:bCs w:val="0"/>
          <w:u w:val="none"/>
        </w:rPr>
        <w:t xml:space="preserve"> si suma rezultata din vanzari se depune la casieria institu</w:t>
      </w:r>
      <w:r w:rsidR="00B06D2D" w:rsidRPr="004A1F42">
        <w:rPr>
          <w:b w:val="0"/>
          <w:bCs w:val="0"/>
          <w:u w:val="none"/>
        </w:rPr>
        <w:t>tiei</w:t>
      </w:r>
      <w:r w:rsidR="008161BB" w:rsidRPr="004A1F42">
        <w:rPr>
          <w:b w:val="0"/>
          <w:bCs w:val="0"/>
          <w:u w:val="none"/>
        </w:rPr>
        <w:t xml:space="preserve"> unde se obtine </w:t>
      </w:r>
      <w:r w:rsidR="008161BB" w:rsidRPr="008A7360">
        <w:rPr>
          <w:b w:val="0"/>
          <w:bCs w:val="0"/>
          <w:u w:val="none"/>
        </w:rPr>
        <w:t>mon</w:t>
      </w:r>
      <w:r w:rsidR="008A7360" w:rsidRPr="008A7360">
        <w:rPr>
          <w:b w:val="0"/>
          <w:bCs w:val="0"/>
          <w:u w:val="none"/>
        </w:rPr>
        <w:t>eta</w:t>
      </w:r>
      <w:r w:rsidR="008161BB" w:rsidRPr="008A7360">
        <w:rPr>
          <w:b w:val="0"/>
          <w:bCs w:val="0"/>
          <w:u w:val="none"/>
        </w:rPr>
        <w:t>rul comun</w:t>
      </w:r>
      <w:r w:rsidR="00B06D2D" w:rsidRPr="008A7360">
        <w:rPr>
          <w:b w:val="0"/>
          <w:bCs w:val="0"/>
          <w:u w:val="none"/>
        </w:rPr>
        <w:t>;</w:t>
      </w:r>
    </w:p>
    <w:p w:rsidR="00B53DF0" w:rsidRPr="004A1F42" w:rsidRDefault="00B53DF0" w:rsidP="00C540D0">
      <w:pPr>
        <w:pStyle w:val="Corptext"/>
        <w:spacing w:line="276" w:lineRule="auto"/>
        <w:jc w:val="both"/>
        <w:rPr>
          <w:b w:val="0"/>
          <w:bCs w:val="0"/>
          <w:u w:val="none"/>
        </w:rPr>
      </w:pPr>
      <w:r w:rsidRPr="004A1F42">
        <w:rPr>
          <w:b w:val="0"/>
          <w:bCs w:val="0"/>
          <w:u w:val="none"/>
        </w:rPr>
        <w:t>- raspunde material in conditiile legii pentru diferentele inregistrate cu ocazia inventarelor sau controalelor;</w:t>
      </w:r>
    </w:p>
    <w:p w:rsidR="00B53DF0" w:rsidRDefault="00B53DF0" w:rsidP="00C540D0">
      <w:pPr>
        <w:pStyle w:val="Corptext"/>
        <w:spacing w:line="276" w:lineRule="auto"/>
        <w:jc w:val="both"/>
        <w:rPr>
          <w:b w:val="0"/>
          <w:bCs w:val="0"/>
          <w:u w:val="none"/>
        </w:rPr>
      </w:pPr>
      <w:r w:rsidRPr="004A1F42">
        <w:rPr>
          <w:b w:val="0"/>
          <w:bCs w:val="0"/>
          <w:u w:val="none"/>
        </w:rPr>
        <w:t>- raporteaza imediat conducerii institutiei (director gen</w:t>
      </w:r>
      <w:r w:rsidR="00447D4E">
        <w:rPr>
          <w:b w:val="0"/>
          <w:bCs w:val="0"/>
          <w:u w:val="none"/>
        </w:rPr>
        <w:t xml:space="preserve">./ director </w:t>
      </w:r>
      <w:proofErr w:type="spellStart"/>
      <w:r w:rsidR="00447D4E">
        <w:rPr>
          <w:b w:val="0"/>
          <w:bCs w:val="0"/>
          <w:u w:val="none"/>
        </w:rPr>
        <w:t>gen.adj</w:t>
      </w:r>
      <w:proofErr w:type="spellEnd"/>
      <w:r w:rsidR="00447D4E">
        <w:rPr>
          <w:b w:val="0"/>
          <w:bCs w:val="0"/>
          <w:u w:val="none"/>
        </w:rPr>
        <w:t>./</w:t>
      </w:r>
      <w:r w:rsidR="008A7360">
        <w:rPr>
          <w:b w:val="0"/>
          <w:bCs w:val="0"/>
          <w:u w:val="none"/>
        </w:rPr>
        <w:t xml:space="preserve">contabil </w:t>
      </w:r>
      <w:proofErr w:type="spellStart"/>
      <w:r w:rsidR="008A7360">
        <w:rPr>
          <w:b w:val="0"/>
          <w:bCs w:val="0"/>
          <w:u w:val="none"/>
        </w:rPr>
        <w:t>sef</w:t>
      </w:r>
      <w:proofErr w:type="spellEnd"/>
      <w:r w:rsidR="00447D4E">
        <w:rPr>
          <w:b w:val="0"/>
          <w:bCs w:val="0"/>
          <w:u w:val="none"/>
        </w:rPr>
        <w:t>/</w:t>
      </w:r>
      <w:bookmarkStart w:id="0" w:name="_GoBack"/>
      <w:bookmarkEnd w:id="0"/>
      <w:proofErr w:type="spellStart"/>
      <w:r w:rsidR="008A7360">
        <w:rPr>
          <w:b w:val="0"/>
          <w:bCs w:val="0"/>
          <w:u w:val="none"/>
        </w:rPr>
        <w:t>sef</w:t>
      </w:r>
      <w:proofErr w:type="spellEnd"/>
      <w:r w:rsidR="008A7360">
        <w:rPr>
          <w:b w:val="0"/>
          <w:bCs w:val="0"/>
          <w:u w:val="none"/>
        </w:rPr>
        <w:t xml:space="preserve"> serviciu</w:t>
      </w:r>
      <w:r w:rsidRPr="004A1F42">
        <w:rPr>
          <w:b w:val="0"/>
          <w:bCs w:val="0"/>
          <w:u w:val="none"/>
        </w:rPr>
        <w:t xml:space="preserve">) orice </w:t>
      </w:r>
      <w:proofErr w:type="spellStart"/>
      <w:r w:rsidRPr="004A1F42">
        <w:rPr>
          <w:b w:val="0"/>
          <w:bCs w:val="0"/>
          <w:u w:val="none"/>
        </w:rPr>
        <w:t>defectiune</w:t>
      </w:r>
      <w:proofErr w:type="spellEnd"/>
      <w:r w:rsidRPr="004A1F42">
        <w:rPr>
          <w:b w:val="0"/>
          <w:bCs w:val="0"/>
          <w:u w:val="none"/>
        </w:rPr>
        <w:t xml:space="preserve"> tehnica, incident, tentativa de frauda sau orice alta situatie care impiedica buna desfasurare a activitatii sau care prejudiciaza interesele institutiei; </w:t>
      </w:r>
    </w:p>
    <w:p w:rsidR="008A7360" w:rsidRPr="004A1F42" w:rsidRDefault="008A7360" w:rsidP="00C540D0">
      <w:pPr>
        <w:pStyle w:val="Corptext"/>
        <w:spacing w:line="276" w:lineRule="auto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-</w:t>
      </w:r>
      <w:r w:rsidRPr="008A7360">
        <w:rPr>
          <w:b w:val="0"/>
          <w:bCs w:val="0"/>
          <w:u w:val="none"/>
        </w:rPr>
        <w:t xml:space="preserve"> </w:t>
      </w:r>
      <w:r w:rsidRPr="004A1F42">
        <w:rPr>
          <w:b w:val="0"/>
          <w:bCs w:val="0"/>
          <w:u w:val="none"/>
        </w:rPr>
        <w:t>raporteaza imediat firm</w:t>
      </w:r>
      <w:r>
        <w:rPr>
          <w:b w:val="0"/>
          <w:bCs w:val="0"/>
          <w:u w:val="none"/>
        </w:rPr>
        <w:t>ei</w:t>
      </w:r>
      <w:r w:rsidRPr="004A1F42">
        <w:rPr>
          <w:b w:val="0"/>
          <w:bCs w:val="0"/>
          <w:u w:val="none"/>
        </w:rPr>
        <w:t xml:space="preserve"> avizata cu care institutia lucreaza</w:t>
      </w:r>
      <w:r>
        <w:rPr>
          <w:b w:val="0"/>
          <w:bCs w:val="0"/>
          <w:u w:val="none"/>
        </w:rPr>
        <w:t xml:space="preserve"> </w:t>
      </w:r>
      <w:r w:rsidRPr="004A1F42">
        <w:rPr>
          <w:b w:val="0"/>
          <w:bCs w:val="0"/>
          <w:u w:val="none"/>
        </w:rPr>
        <w:t>orice defectiune tehnica</w:t>
      </w:r>
      <w:r>
        <w:rPr>
          <w:b w:val="0"/>
          <w:bCs w:val="0"/>
          <w:u w:val="none"/>
        </w:rPr>
        <w:t xml:space="preserve"> </w:t>
      </w:r>
      <w:r w:rsidRPr="004A1F42">
        <w:rPr>
          <w:b w:val="0"/>
          <w:bCs w:val="0"/>
          <w:u w:val="none"/>
        </w:rPr>
        <w:t>sau orice situatie care impiedica buna desfasurare a activitatii institutiei;</w:t>
      </w:r>
    </w:p>
    <w:p w:rsidR="00B53DF0" w:rsidRPr="004A1F42" w:rsidRDefault="00B53DF0" w:rsidP="00C540D0">
      <w:pPr>
        <w:pStyle w:val="Corptext"/>
        <w:spacing w:line="276" w:lineRule="auto"/>
        <w:jc w:val="both"/>
        <w:rPr>
          <w:b w:val="0"/>
          <w:bCs w:val="0"/>
          <w:u w:val="none"/>
        </w:rPr>
      </w:pPr>
      <w:r w:rsidRPr="004A1F42">
        <w:rPr>
          <w:b w:val="0"/>
          <w:bCs w:val="0"/>
          <w:u w:val="none"/>
        </w:rPr>
        <w:t xml:space="preserve">- participa zilnic la asigurarea curateniei la locul de munca, in salile expozitionale si in jurul cladirii muzeului </w:t>
      </w:r>
    </w:p>
    <w:p w:rsidR="00B53DF0" w:rsidRPr="004A1F42" w:rsidRDefault="00B53DF0" w:rsidP="00C540D0">
      <w:pPr>
        <w:pStyle w:val="Corptext"/>
        <w:spacing w:line="276" w:lineRule="auto"/>
        <w:jc w:val="both"/>
        <w:rPr>
          <w:b w:val="0"/>
          <w:bCs w:val="0"/>
          <w:u w:val="none"/>
        </w:rPr>
      </w:pPr>
      <w:r w:rsidRPr="004A1F42">
        <w:rPr>
          <w:b w:val="0"/>
          <w:bCs w:val="0"/>
          <w:u w:val="none"/>
        </w:rPr>
        <w:t>- solicita cu regularitate departamentului financiar-contabil si isi insuseste actualizarile legislative cu aplicabilitate in domeniul sau de activitate</w:t>
      </w:r>
    </w:p>
    <w:p w:rsidR="00B53DF0" w:rsidRPr="004A1F42" w:rsidRDefault="00B53DF0" w:rsidP="00C540D0">
      <w:pPr>
        <w:pStyle w:val="Corptext"/>
        <w:spacing w:line="276" w:lineRule="auto"/>
        <w:jc w:val="both"/>
        <w:rPr>
          <w:b w:val="0"/>
          <w:bCs w:val="0"/>
          <w:u w:val="none"/>
        </w:rPr>
      </w:pPr>
      <w:r w:rsidRPr="004A1F42">
        <w:rPr>
          <w:b w:val="0"/>
          <w:bCs w:val="0"/>
          <w:u w:val="none"/>
        </w:rPr>
        <w:t>- sunt interzise cu desavarsire:</w:t>
      </w:r>
    </w:p>
    <w:p w:rsidR="00B53DF0" w:rsidRPr="004A1F42" w:rsidRDefault="00B53DF0" w:rsidP="00C540D0">
      <w:pPr>
        <w:pStyle w:val="Corptext"/>
        <w:spacing w:line="276" w:lineRule="auto"/>
        <w:ind w:left="1080"/>
        <w:jc w:val="both"/>
        <w:rPr>
          <w:b w:val="0"/>
          <w:bCs w:val="0"/>
          <w:u w:val="none"/>
        </w:rPr>
      </w:pPr>
      <w:r w:rsidRPr="004A1F42">
        <w:rPr>
          <w:b w:val="0"/>
          <w:bCs w:val="0"/>
          <w:u w:val="none"/>
        </w:rPr>
        <w:t>- vanzarea biletelor/</w:t>
      </w:r>
      <w:r w:rsidR="005E5031" w:rsidRPr="004A1F42">
        <w:rPr>
          <w:b w:val="0"/>
          <w:bCs w:val="0"/>
          <w:u w:val="none"/>
        </w:rPr>
        <w:t>bonurilor fiscale</w:t>
      </w:r>
      <w:r w:rsidR="004A1F42" w:rsidRPr="004A1F42">
        <w:rPr>
          <w:b w:val="0"/>
          <w:bCs w:val="0"/>
          <w:u w:val="none"/>
        </w:rPr>
        <w:t xml:space="preserve"> si revanzarea altor bilete/bonuri fiscale</w:t>
      </w:r>
      <w:r w:rsidRPr="004A1F42">
        <w:rPr>
          <w:b w:val="0"/>
          <w:bCs w:val="0"/>
          <w:u w:val="none"/>
        </w:rPr>
        <w:t xml:space="preserve"> la o alta valoare decat cea stabilita de catre CJC si conducerea institutiei,</w:t>
      </w:r>
    </w:p>
    <w:p w:rsidR="004A1F42" w:rsidRPr="004A1F42" w:rsidRDefault="004A1F42" w:rsidP="00C540D0">
      <w:pPr>
        <w:pStyle w:val="Corptext"/>
        <w:spacing w:line="276" w:lineRule="auto"/>
        <w:ind w:left="1080"/>
        <w:jc w:val="both"/>
        <w:rPr>
          <w:b w:val="0"/>
          <w:bCs w:val="0"/>
          <w:u w:val="none"/>
        </w:rPr>
      </w:pPr>
      <w:r w:rsidRPr="004A1F42">
        <w:rPr>
          <w:b w:val="0"/>
          <w:bCs w:val="0"/>
          <w:u w:val="none"/>
        </w:rPr>
        <w:t>- efectuarea concediului de odihna pe perioada estivala 01 iunie - 30 august</w:t>
      </w:r>
    </w:p>
    <w:p w:rsidR="00B53DF0" w:rsidRPr="004A1F42" w:rsidRDefault="00B53DF0" w:rsidP="00C540D0">
      <w:pPr>
        <w:pStyle w:val="Corptext"/>
        <w:spacing w:line="276" w:lineRule="auto"/>
        <w:ind w:left="1080"/>
        <w:jc w:val="both"/>
        <w:rPr>
          <w:b w:val="0"/>
          <w:bCs w:val="0"/>
          <w:u w:val="none"/>
        </w:rPr>
      </w:pPr>
      <w:r w:rsidRPr="004A1F42">
        <w:rPr>
          <w:b w:val="0"/>
          <w:bCs w:val="0"/>
          <w:u w:val="none"/>
        </w:rPr>
        <w:t>- consumul de alcool sau droguri,</w:t>
      </w:r>
    </w:p>
    <w:p w:rsidR="00B53DF0" w:rsidRPr="004A1F42" w:rsidRDefault="00B53DF0" w:rsidP="00C540D0">
      <w:pPr>
        <w:pStyle w:val="Corptext"/>
        <w:spacing w:line="276" w:lineRule="auto"/>
        <w:ind w:left="1080"/>
        <w:jc w:val="both"/>
        <w:rPr>
          <w:b w:val="0"/>
          <w:bCs w:val="0"/>
          <w:u w:val="none"/>
        </w:rPr>
      </w:pPr>
      <w:r w:rsidRPr="004A1F42">
        <w:rPr>
          <w:b w:val="0"/>
          <w:bCs w:val="0"/>
          <w:u w:val="none"/>
        </w:rPr>
        <w:t>- parasirea locului de munca,</w:t>
      </w:r>
    </w:p>
    <w:p w:rsidR="00B53DF0" w:rsidRPr="004A1F42" w:rsidRDefault="00B53DF0" w:rsidP="00C540D0">
      <w:pPr>
        <w:pStyle w:val="Corptext"/>
        <w:spacing w:line="276" w:lineRule="auto"/>
        <w:ind w:left="1080"/>
        <w:jc w:val="both"/>
        <w:rPr>
          <w:b w:val="0"/>
          <w:bCs w:val="0"/>
          <w:u w:val="none"/>
        </w:rPr>
      </w:pPr>
      <w:r w:rsidRPr="004A1F42">
        <w:rPr>
          <w:b w:val="0"/>
          <w:bCs w:val="0"/>
          <w:u w:val="none"/>
        </w:rPr>
        <w:t>- incalcarea si depasirea sarcinilor de serviciu de mai sus</w:t>
      </w:r>
    </w:p>
    <w:p w:rsidR="00B53DF0" w:rsidRPr="004A1F42" w:rsidRDefault="00B53DF0" w:rsidP="00C540D0">
      <w:pPr>
        <w:pStyle w:val="Corptext"/>
        <w:spacing w:line="276" w:lineRule="auto"/>
        <w:ind w:left="1080"/>
        <w:jc w:val="both"/>
        <w:rPr>
          <w:b w:val="0"/>
          <w:bCs w:val="0"/>
          <w:u w:val="none"/>
        </w:rPr>
      </w:pPr>
      <w:r w:rsidRPr="004A1F42">
        <w:rPr>
          <w:b w:val="0"/>
          <w:bCs w:val="0"/>
          <w:u w:val="none"/>
        </w:rPr>
        <w:t>- accesul oricarei alte persoane in casierie, cu exceptia conducerii institutiei si a organelor de control interne sau legale care au delegare pentru control</w:t>
      </w:r>
    </w:p>
    <w:p w:rsidR="00B53DF0" w:rsidRPr="004A1F42" w:rsidRDefault="00B53DF0" w:rsidP="00C540D0">
      <w:pPr>
        <w:pStyle w:val="Corptext"/>
        <w:spacing w:line="276" w:lineRule="auto"/>
        <w:jc w:val="both"/>
        <w:rPr>
          <w:b w:val="0"/>
          <w:bCs w:val="0"/>
          <w:u w:val="none"/>
        </w:rPr>
      </w:pPr>
      <w:r w:rsidRPr="004A1F42">
        <w:rPr>
          <w:b w:val="0"/>
          <w:bCs w:val="0"/>
          <w:u w:val="none"/>
        </w:rPr>
        <w:t>- respecta Regulamentul intern, normele de PSI si sanatate si securitate in munca (conform anexei)</w:t>
      </w:r>
    </w:p>
    <w:p w:rsidR="004A1F42" w:rsidRDefault="004A1F42" w:rsidP="00C540D0">
      <w:pPr>
        <w:pStyle w:val="Frspaiere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3DF0" w:rsidRPr="004A1F42" w:rsidRDefault="00B53DF0" w:rsidP="00C540D0">
      <w:pPr>
        <w:pStyle w:val="Frspaiere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A1F42">
        <w:rPr>
          <w:rFonts w:ascii="Times New Roman" w:hAnsi="Times New Roman"/>
          <w:b/>
          <w:sz w:val="24"/>
          <w:szCs w:val="24"/>
        </w:rPr>
        <w:t>Responsabilitatea</w:t>
      </w:r>
      <w:proofErr w:type="spellEnd"/>
      <w:r w:rsidRPr="004A1F42">
        <w:rPr>
          <w:rFonts w:ascii="Times New Roman" w:hAnsi="Times New Roman"/>
          <w:b/>
          <w:sz w:val="24"/>
          <w:szCs w:val="24"/>
        </w:rPr>
        <w:t xml:space="preserve"> implicata de post</w:t>
      </w:r>
    </w:p>
    <w:p w:rsidR="00B53DF0" w:rsidRPr="004A1F42" w:rsidRDefault="00B53DF0" w:rsidP="00C540D0">
      <w:pPr>
        <w:pStyle w:val="Frspaiere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A1F42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4A1F42">
        <w:rPr>
          <w:rFonts w:ascii="Times New Roman" w:hAnsi="Times New Roman"/>
          <w:sz w:val="24"/>
          <w:szCs w:val="24"/>
        </w:rPr>
        <w:t>pregatire</w:t>
      </w:r>
      <w:proofErr w:type="spellEnd"/>
      <w:r w:rsidRPr="004A1F42">
        <w:rPr>
          <w:rFonts w:ascii="Times New Roman" w:hAnsi="Times New Roman"/>
          <w:sz w:val="24"/>
          <w:szCs w:val="24"/>
        </w:rPr>
        <w:t>/</w:t>
      </w:r>
      <w:proofErr w:type="spellStart"/>
      <w:r w:rsidRPr="004A1F42">
        <w:rPr>
          <w:rFonts w:ascii="Times New Roman" w:hAnsi="Times New Roman"/>
          <w:sz w:val="24"/>
          <w:szCs w:val="24"/>
        </w:rPr>
        <w:t>luare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A1F42">
        <w:rPr>
          <w:rFonts w:ascii="Times New Roman" w:hAnsi="Times New Roman"/>
          <w:sz w:val="24"/>
          <w:szCs w:val="24"/>
        </w:rPr>
        <w:t>deciziilor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: de </w:t>
      </w:r>
      <w:proofErr w:type="spellStart"/>
      <w:r w:rsidRPr="004A1F42">
        <w:rPr>
          <w:rFonts w:ascii="Times New Roman" w:hAnsi="Times New Roman"/>
          <w:sz w:val="24"/>
          <w:szCs w:val="24"/>
        </w:rPr>
        <w:t>executare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sz w:val="24"/>
          <w:szCs w:val="24"/>
        </w:rPr>
        <w:t>si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sz w:val="24"/>
          <w:szCs w:val="24"/>
        </w:rPr>
        <w:t>respectare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A1F42">
        <w:rPr>
          <w:rFonts w:ascii="Times New Roman" w:hAnsi="Times New Roman"/>
          <w:sz w:val="24"/>
          <w:szCs w:val="24"/>
        </w:rPr>
        <w:t>deciziilor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sz w:val="24"/>
          <w:szCs w:val="24"/>
        </w:rPr>
        <w:t>sefilor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A1F42">
        <w:rPr>
          <w:rFonts w:ascii="Times New Roman" w:hAnsi="Times New Roman"/>
          <w:sz w:val="24"/>
          <w:szCs w:val="24"/>
        </w:rPr>
        <w:t>ierarhici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A1F42">
        <w:rPr>
          <w:rFonts w:ascii="Times New Roman" w:hAnsi="Times New Roman"/>
          <w:sz w:val="24"/>
          <w:szCs w:val="24"/>
        </w:rPr>
        <w:t>si</w:t>
      </w:r>
      <w:proofErr w:type="spellEnd"/>
      <w:proofErr w:type="gramEnd"/>
      <w:r w:rsidRPr="004A1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sz w:val="24"/>
          <w:szCs w:val="24"/>
        </w:rPr>
        <w:t>respectarea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A1F42">
        <w:rPr>
          <w:rFonts w:ascii="Times New Roman" w:hAnsi="Times New Roman"/>
          <w:sz w:val="24"/>
          <w:szCs w:val="24"/>
        </w:rPr>
        <w:t>ierarhiei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sz w:val="24"/>
          <w:szCs w:val="24"/>
        </w:rPr>
        <w:t>instituiei</w:t>
      </w:r>
      <w:proofErr w:type="spellEnd"/>
    </w:p>
    <w:p w:rsidR="00B53DF0" w:rsidRPr="004A1F42" w:rsidRDefault="00B53DF0" w:rsidP="00C540D0">
      <w:pPr>
        <w:pStyle w:val="Frspaiere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F42">
        <w:rPr>
          <w:rFonts w:ascii="Times New Roman" w:hAnsi="Times New Roman"/>
          <w:sz w:val="24"/>
          <w:szCs w:val="24"/>
        </w:rPr>
        <w:t>Delegarea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A1F42">
        <w:rPr>
          <w:rFonts w:ascii="Times New Roman" w:hAnsi="Times New Roman"/>
          <w:sz w:val="24"/>
          <w:szCs w:val="24"/>
        </w:rPr>
        <w:t>atributii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sz w:val="24"/>
          <w:szCs w:val="24"/>
        </w:rPr>
        <w:t>si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sz w:val="24"/>
          <w:szCs w:val="24"/>
        </w:rPr>
        <w:t>competenta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: nu </w:t>
      </w:r>
    </w:p>
    <w:p w:rsidR="00B53DF0" w:rsidRPr="004A1F42" w:rsidRDefault="00B53DF0" w:rsidP="00C540D0">
      <w:pPr>
        <w:pStyle w:val="Frspaiere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A1F42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4A1F42">
        <w:rPr>
          <w:rFonts w:ascii="Times New Roman" w:hAnsi="Times New Roman"/>
          <w:sz w:val="24"/>
          <w:szCs w:val="24"/>
        </w:rPr>
        <w:t>pastrare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A1F42">
        <w:rPr>
          <w:rFonts w:ascii="Times New Roman" w:hAnsi="Times New Roman"/>
          <w:sz w:val="24"/>
          <w:szCs w:val="24"/>
        </w:rPr>
        <w:t>confidentialitatii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A1F42">
        <w:rPr>
          <w:rFonts w:ascii="Times New Roman" w:hAnsi="Times New Roman"/>
          <w:sz w:val="24"/>
          <w:szCs w:val="24"/>
        </w:rPr>
        <w:t>pastrarea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sz w:val="24"/>
          <w:szCs w:val="24"/>
        </w:rPr>
        <w:t>confidentialitatii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sz w:val="24"/>
          <w:szCs w:val="24"/>
        </w:rPr>
        <w:t>sarcinilor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sz w:val="24"/>
          <w:szCs w:val="24"/>
        </w:rPr>
        <w:t>ce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4A1F42">
        <w:rPr>
          <w:rFonts w:ascii="Times New Roman" w:hAnsi="Times New Roman"/>
          <w:sz w:val="24"/>
          <w:szCs w:val="24"/>
        </w:rPr>
        <w:t>revin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sz w:val="24"/>
          <w:szCs w:val="24"/>
        </w:rPr>
        <w:t>si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1F42">
        <w:rPr>
          <w:rFonts w:ascii="Times New Roman" w:hAnsi="Times New Roman"/>
          <w:sz w:val="24"/>
          <w:szCs w:val="24"/>
        </w:rPr>
        <w:t>a</w:t>
      </w:r>
      <w:proofErr w:type="gramEnd"/>
      <w:r w:rsidRPr="004A1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sz w:val="24"/>
          <w:szCs w:val="24"/>
        </w:rPr>
        <w:t>atributiilor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pe care le </w:t>
      </w:r>
      <w:proofErr w:type="spellStart"/>
      <w:r w:rsidRPr="004A1F42">
        <w:rPr>
          <w:rFonts w:ascii="Times New Roman" w:hAnsi="Times New Roman"/>
          <w:sz w:val="24"/>
          <w:szCs w:val="24"/>
        </w:rPr>
        <w:t>indeplineste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1F42">
        <w:rPr>
          <w:rFonts w:ascii="Times New Roman" w:hAnsi="Times New Roman"/>
          <w:sz w:val="24"/>
          <w:szCs w:val="24"/>
        </w:rPr>
        <w:t>colaboreaza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cu mass media </w:t>
      </w:r>
      <w:proofErr w:type="spellStart"/>
      <w:r w:rsidRPr="004A1F42">
        <w:rPr>
          <w:rFonts w:ascii="Times New Roman" w:hAnsi="Times New Roman"/>
          <w:sz w:val="24"/>
          <w:szCs w:val="24"/>
        </w:rPr>
        <w:t>numai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4A1F42">
        <w:rPr>
          <w:rFonts w:ascii="Times New Roman" w:hAnsi="Times New Roman"/>
          <w:sz w:val="24"/>
          <w:szCs w:val="24"/>
        </w:rPr>
        <w:t>limitele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sz w:val="24"/>
          <w:szCs w:val="24"/>
        </w:rPr>
        <w:t>primite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4A1F42">
        <w:rPr>
          <w:rFonts w:ascii="Times New Roman" w:hAnsi="Times New Roman"/>
          <w:sz w:val="24"/>
          <w:szCs w:val="24"/>
        </w:rPr>
        <w:t>directorul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general, </w:t>
      </w:r>
      <w:proofErr w:type="spellStart"/>
      <w:r w:rsidR="003D0BF5" w:rsidRPr="004A1F42">
        <w:rPr>
          <w:rFonts w:ascii="Times New Roman" w:hAnsi="Times New Roman"/>
          <w:sz w:val="24"/>
          <w:szCs w:val="24"/>
        </w:rPr>
        <w:t>contabilul</w:t>
      </w:r>
      <w:proofErr w:type="spellEnd"/>
      <w:r w:rsidR="003D0BF5" w:rsidRPr="004A1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0BF5" w:rsidRPr="004A1F42">
        <w:rPr>
          <w:rFonts w:ascii="Times New Roman" w:hAnsi="Times New Roman"/>
          <w:sz w:val="24"/>
          <w:szCs w:val="24"/>
        </w:rPr>
        <w:t>sef</w:t>
      </w:r>
      <w:proofErr w:type="spellEnd"/>
      <w:r w:rsidR="003D0BF5" w:rsidRPr="004A1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0BF5" w:rsidRPr="004A1F42">
        <w:rPr>
          <w:rFonts w:ascii="Times New Roman" w:hAnsi="Times New Roman"/>
          <w:sz w:val="24"/>
          <w:szCs w:val="24"/>
        </w:rPr>
        <w:t>sau</w:t>
      </w:r>
      <w:proofErr w:type="spellEnd"/>
      <w:r w:rsidR="003D0BF5" w:rsidRPr="004A1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0BF5" w:rsidRPr="004A1F42">
        <w:rPr>
          <w:rFonts w:ascii="Times New Roman" w:hAnsi="Times New Roman"/>
          <w:sz w:val="24"/>
          <w:szCs w:val="24"/>
        </w:rPr>
        <w:t>seful</w:t>
      </w:r>
      <w:proofErr w:type="spellEnd"/>
      <w:r w:rsidR="003D0BF5" w:rsidRPr="004A1F4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D0BF5" w:rsidRPr="004A1F42">
        <w:rPr>
          <w:rFonts w:ascii="Times New Roman" w:hAnsi="Times New Roman"/>
          <w:sz w:val="24"/>
          <w:szCs w:val="24"/>
        </w:rPr>
        <w:t>serviciu</w:t>
      </w:r>
      <w:proofErr w:type="spellEnd"/>
    </w:p>
    <w:p w:rsidR="004A1F42" w:rsidRDefault="004A1F42" w:rsidP="00C540D0">
      <w:pPr>
        <w:pStyle w:val="Frspaiere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3DF0" w:rsidRPr="004A1F42" w:rsidRDefault="00B53DF0" w:rsidP="00C540D0">
      <w:pPr>
        <w:pStyle w:val="Frspaiere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A1F42">
        <w:rPr>
          <w:rFonts w:ascii="Times New Roman" w:hAnsi="Times New Roman"/>
          <w:b/>
          <w:sz w:val="24"/>
          <w:szCs w:val="24"/>
        </w:rPr>
        <w:t>Sfera</w:t>
      </w:r>
      <w:proofErr w:type="spellEnd"/>
      <w:r w:rsidRPr="004A1F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b/>
          <w:sz w:val="24"/>
          <w:szCs w:val="24"/>
        </w:rPr>
        <w:t>relationala</w:t>
      </w:r>
      <w:proofErr w:type="spellEnd"/>
      <w:r w:rsidRPr="004A1F42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4A1F42">
        <w:rPr>
          <w:rFonts w:ascii="Times New Roman" w:hAnsi="Times New Roman"/>
          <w:b/>
          <w:sz w:val="24"/>
          <w:szCs w:val="24"/>
        </w:rPr>
        <w:t>titularului</w:t>
      </w:r>
      <w:proofErr w:type="spellEnd"/>
      <w:r w:rsidRPr="004A1F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b/>
          <w:sz w:val="24"/>
          <w:szCs w:val="24"/>
        </w:rPr>
        <w:t>postului</w:t>
      </w:r>
      <w:proofErr w:type="spellEnd"/>
    </w:p>
    <w:p w:rsidR="00B53DF0" w:rsidRPr="004A1F42" w:rsidRDefault="00B53DF0" w:rsidP="00C540D0">
      <w:pPr>
        <w:pStyle w:val="Frspaiere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F42">
        <w:rPr>
          <w:rFonts w:ascii="Times New Roman" w:hAnsi="Times New Roman"/>
          <w:sz w:val="24"/>
          <w:szCs w:val="24"/>
        </w:rPr>
        <w:t>Sfera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sz w:val="24"/>
          <w:szCs w:val="24"/>
        </w:rPr>
        <w:t>relationala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sz w:val="24"/>
          <w:szCs w:val="24"/>
        </w:rPr>
        <w:t>interna</w:t>
      </w:r>
      <w:proofErr w:type="spellEnd"/>
      <w:r w:rsidRPr="004A1F42">
        <w:rPr>
          <w:rFonts w:ascii="Times New Roman" w:hAnsi="Times New Roman"/>
          <w:sz w:val="24"/>
          <w:szCs w:val="24"/>
        </w:rPr>
        <w:t>:</w:t>
      </w:r>
    </w:p>
    <w:p w:rsidR="00B53DF0" w:rsidRPr="004A1F42" w:rsidRDefault="00B53DF0" w:rsidP="00C540D0">
      <w:pPr>
        <w:pStyle w:val="Frspaiere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F42">
        <w:rPr>
          <w:rFonts w:ascii="Times New Roman" w:hAnsi="Times New Roman"/>
          <w:sz w:val="24"/>
          <w:szCs w:val="24"/>
        </w:rPr>
        <w:t>Relatii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sz w:val="24"/>
          <w:szCs w:val="24"/>
        </w:rPr>
        <w:t>ierarhice</w:t>
      </w:r>
      <w:proofErr w:type="spellEnd"/>
      <w:r w:rsidRPr="004A1F42">
        <w:rPr>
          <w:rFonts w:ascii="Times New Roman" w:hAnsi="Times New Roman"/>
          <w:sz w:val="24"/>
          <w:szCs w:val="24"/>
        </w:rPr>
        <w:t>:</w:t>
      </w:r>
    </w:p>
    <w:p w:rsidR="003D0BF5" w:rsidRPr="004A1F42" w:rsidRDefault="00B53DF0" w:rsidP="00C540D0">
      <w:pPr>
        <w:pStyle w:val="Frspaiere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F42">
        <w:rPr>
          <w:rFonts w:ascii="Times New Roman" w:hAnsi="Times New Roman"/>
          <w:sz w:val="24"/>
          <w:szCs w:val="24"/>
        </w:rPr>
        <w:t>subordon</w:t>
      </w:r>
      <w:r w:rsidR="003D0BF5" w:rsidRPr="004A1F42">
        <w:rPr>
          <w:rFonts w:ascii="Times New Roman" w:hAnsi="Times New Roman"/>
          <w:sz w:val="24"/>
          <w:szCs w:val="24"/>
        </w:rPr>
        <w:t>at</w:t>
      </w:r>
      <w:proofErr w:type="spellEnd"/>
      <w:r w:rsidR="003D0BF5" w:rsidRPr="004A1F42">
        <w:rPr>
          <w:rFonts w:ascii="Times New Roman" w:hAnsi="Times New Roman"/>
          <w:sz w:val="24"/>
          <w:szCs w:val="24"/>
        </w:rPr>
        <w:t xml:space="preserve"> fata de: </w:t>
      </w:r>
      <w:proofErr w:type="spellStart"/>
      <w:r w:rsidR="003D0BF5" w:rsidRPr="004A1F42">
        <w:rPr>
          <w:rFonts w:ascii="Times New Roman" w:hAnsi="Times New Roman"/>
          <w:sz w:val="24"/>
          <w:szCs w:val="24"/>
        </w:rPr>
        <w:t>directorul</w:t>
      </w:r>
      <w:proofErr w:type="spellEnd"/>
      <w:r w:rsidR="003D0BF5" w:rsidRPr="004A1F42">
        <w:rPr>
          <w:rFonts w:ascii="Times New Roman" w:hAnsi="Times New Roman"/>
          <w:sz w:val="24"/>
          <w:szCs w:val="24"/>
        </w:rPr>
        <w:t xml:space="preserve"> general, </w:t>
      </w:r>
      <w:proofErr w:type="spellStart"/>
      <w:r w:rsidR="003D0BF5" w:rsidRPr="004A1F42">
        <w:rPr>
          <w:rFonts w:ascii="Times New Roman" w:hAnsi="Times New Roman"/>
          <w:sz w:val="24"/>
          <w:szCs w:val="24"/>
        </w:rPr>
        <w:t>contabilul</w:t>
      </w:r>
      <w:proofErr w:type="spellEnd"/>
      <w:r w:rsidR="003D0BF5" w:rsidRPr="004A1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0BF5" w:rsidRPr="004A1F42">
        <w:rPr>
          <w:rFonts w:ascii="Times New Roman" w:hAnsi="Times New Roman"/>
          <w:sz w:val="24"/>
          <w:szCs w:val="24"/>
        </w:rPr>
        <w:t>sef</w:t>
      </w:r>
      <w:proofErr w:type="spellEnd"/>
      <w:r w:rsidR="003D0BF5" w:rsidRPr="004A1F4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D0BF5" w:rsidRPr="004A1F42">
        <w:rPr>
          <w:rFonts w:ascii="Times New Roman" w:hAnsi="Times New Roman"/>
          <w:sz w:val="24"/>
          <w:szCs w:val="24"/>
        </w:rPr>
        <w:t>si</w:t>
      </w:r>
      <w:proofErr w:type="spellEnd"/>
      <w:r w:rsidR="003D0BF5" w:rsidRPr="004A1F42">
        <w:rPr>
          <w:rFonts w:ascii="Times New Roman" w:hAnsi="Times New Roman"/>
          <w:sz w:val="24"/>
          <w:szCs w:val="24"/>
        </w:rPr>
        <w:t xml:space="preserve"> </w:t>
      </w:r>
      <w:r w:rsidRPr="004A1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0BF5" w:rsidRPr="004A1F42">
        <w:rPr>
          <w:rFonts w:ascii="Times New Roman" w:hAnsi="Times New Roman"/>
          <w:color w:val="000000"/>
          <w:sz w:val="24"/>
          <w:szCs w:val="24"/>
        </w:rPr>
        <w:t>seful</w:t>
      </w:r>
      <w:proofErr w:type="spellEnd"/>
      <w:proofErr w:type="gramEnd"/>
      <w:r w:rsidR="003D0BF5" w:rsidRPr="004A1F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D0BF5" w:rsidRPr="004A1F42">
        <w:rPr>
          <w:rFonts w:ascii="Times New Roman" w:hAnsi="Times New Roman"/>
          <w:color w:val="000000"/>
          <w:sz w:val="24"/>
          <w:szCs w:val="24"/>
        </w:rPr>
        <w:t>serv.</w:t>
      </w:r>
      <w:r w:rsidRPr="004A1F42">
        <w:rPr>
          <w:rFonts w:ascii="Times New Roman" w:hAnsi="Times New Roman"/>
          <w:color w:val="000000"/>
          <w:sz w:val="24"/>
          <w:szCs w:val="24"/>
        </w:rPr>
        <w:t>financiar</w:t>
      </w:r>
      <w:r w:rsidR="003D0BF5" w:rsidRPr="004A1F42">
        <w:rPr>
          <w:rFonts w:ascii="Times New Roman" w:hAnsi="Times New Roman"/>
          <w:color w:val="000000"/>
          <w:sz w:val="24"/>
          <w:szCs w:val="24"/>
        </w:rPr>
        <w:t>-contabi</w:t>
      </w:r>
      <w:r w:rsidR="005E5031" w:rsidRPr="004A1F42">
        <w:rPr>
          <w:rFonts w:ascii="Times New Roman" w:hAnsi="Times New Roman"/>
          <w:color w:val="000000"/>
          <w:sz w:val="24"/>
          <w:szCs w:val="24"/>
        </w:rPr>
        <w:t>l</w:t>
      </w:r>
      <w:r w:rsidR="003D0BF5" w:rsidRPr="004A1F42">
        <w:rPr>
          <w:rFonts w:ascii="Times New Roman" w:hAnsi="Times New Roman"/>
          <w:color w:val="000000"/>
          <w:sz w:val="24"/>
          <w:szCs w:val="24"/>
        </w:rPr>
        <w:t>itate</w:t>
      </w:r>
      <w:proofErr w:type="spellEnd"/>
      <w:r w:rsidRPr="004A1F4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53DF0" w:rsidRPr="004A1F42" w:rsidRDefault="00B53DF0" w:rsidP="00C540D0">
      <w:pPr>
        <w:pStyle w:val="Frspaiere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A1F42">
        <w:rPr>
          <w:rFonts w:ascii="Times New Roman" w:hAnsi="Times New Roman"/>
          <w:sz w:val="24"/>
          <w:szCs w:val="24"/>
        </w:rPr>
        <w:t xml:space="preserve">superior </w:t>
      </w:r>
      <w:proofErr w:type="spellStart"/>
      <w:r w:rsidRPr="004A1F42">
        <w:rPr>
          <w:rFonts w:ascii="Times New Roman" w:hAnsi="Times New Roman"/>
          <w:sz w:val="24"/>
          <w:szCs w:val="24"/>
        </w:rPr>
        <w:t>pentru</w:t>
      </w:r>
      <w:proofErr w:type="spellEnd"/>
      <w:r w:rsidRPr="004A1F42">
        <w:rPr>
          <w:rFonts w:ascii="Times New Roman" w:hAnsi="Times New Roman"/>
          <w:sz w:val="24"/>
          <w:szCs w:val="24"/>
        </w:rPr>
        <w:t>:  nu</w:t>
      </w:r>
    </w:p>
    <w:p w:rsidR="00B53DF0" w:rsidRPr="004A1F42" w:rsidRDefault="00B53DF0" w:rsidP="00C540D0">
      <w:pPr>
        <w:pStyle w:val="Frspaiere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F42">
        <w:rPr>
          <w:rFonts w:ascii="Times New Roman" w:hAnsi="Times New Roman"/>
          <w:sz w:val="24"/>
          <w:szCs w:val="24"/>
        </w:rPr>
        <w:lastRenderedPageBreak/>
        <w:t>Relatii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sz w:val="24"/>
          <w:szCs w:val="24"/>
        </w:rPr>
        <w:t>functionale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A1F42">
        <w:rPr>
          <w:rFonts w:ascii="Times New Roman" w:hAnsi="Times New Roman"/>
          <w:sz w:val="24"/>
          <w:szCs w:val="24"/>
        </w:rPr>
        <w:t>colaboreaza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4A1F42">
        <w:rPr>
          <w:rFonts w:ascii="Times New Roman" w:hAnsi="Times New Roman"/>
          <w:sz w:val="24"/>
          <w:szCs w:val="24"/>
        </w:rPr>
        <w:t>intregul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personal al </w:t>
      </w:r>
      <w:proofErr w:type="spellStart"/>
      <w:r w:rsidRPr="004A1F42">
        <w:rPr>
          <w:rFonts w:ascii="Times New Roman" w:hAnsi="Times New Roman"/>
          <w:sz w:val="24"/>
          <w:szCs w:val="24"/>
        </w:rPr>
        <w:t>sectiei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sz w:val="24"/>
          <w:szCs w:val="24"/>
        </w:rPr>
        <w:t>si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4A1F42">
        <w:rPr>
          <w:rFonts w:ascii="Times New Roman" w:hAnsi="Times New Roman"/>
          <w:sz w:val="24"/>
          <w:szCs w:val="24"/>
        </w:rPr>
        <w:t>personalul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4A1F42">
        <w:rPr>
          <w:rFonts w:ascii="Times New Roman" w:hAnsi="Times New Roman"/>
          <w:sz w:val="24"/>
          <w:szCs w:val="24"/>
        </w:rPr>
        <w:t>celelalte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sz w:val="24"/>
          <w:szCs w:val="24"/>
        </w:rPr>
        <w:t>sectii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4A1F42">
        <w:rPr>
          <w:rFonts w:ascii="Times New Roman" w:hAnsi="Times New Roman"/>
          <w:sz w:val="24"/>
          <w:szCs w:val="24"/>
        </w:rPr>
        <w:t>institutiei</w:t>
      </w:r>
      <w:proofErr w:type="spellEnd"/>
    </w:p>
    <w:p w:rsidR="00B53DF0" w:rsidRPr="004A1F42" w:rsidRDefault="00B53DF0" w:rsidP="00C540D0">
      <w:pPr>
        <w:pStyle w:val="Frspaiere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F42">
        <w:rPr>
          <w:rFonts w:ascii="Times New Roman" w:hAnsi="Times New Roman"/>
          <w:sz w:val="24"/>
          <w:szCs w:val="24"/>
        </w:rPr>
        <w:t>Relatii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de control: nu</w:t>
      </w:r>
    </w:p>
    <w:p w:rsidR="00B53DF0" w:rsidRPr="004A1F42" w:rsidRDefault="00B53DF0" w:rsidP="00C540D0">
      <w:pPr>
        <w:pStyle w:val="Frspaiere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F42">
        <w:rPr>
          <w:rFonts w:ascii="Times New Roman" w:hAnsi="Times New Roman"/>
          <w:sz w:val="24"/>
          <w:szCs w:val="24"/>
        </w:rPr>
        <w:t>Relatii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A1F42">
        <w:rPr>
          <w:rFonts w:ascii="Times New Roman" w:hAnsi="Times New Roman"/>
          <w:sz w:val="24"/>
          <w:szCs w:val="24"/>
        </w:rPr>
        <w:t>reprezentare</w:t>
      </w:r>
      <w:proofErr w:type="spellEnd"/>
      <w:r w:rsidRPr="004A1F42">
        <w:rPr>
          <w:rFonts w:ascii="Times New Roman" w:hAnsi="Times New Roman"/>
          <w:sz w:val="24"/>
          <w:szCs w:val="24"/>
        </w:rPr>
        <w:t>: nu</w:t>
      </w:r>
    </w:p>
    <w:p w:rsidR="00B53DF0" w:rsidRPr="004A1F42" w:rsidRDefault="00B53DF0" w:rsidP="00C540D0">
      <w:pPr>
        <w:pStyle w:val="Frspaiere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F42">
        <w:rPr>
          <w:rFonts w:ascii="Times New Roman" w:hAnsi="Times New Roman"/>
          <w:sz w:val="24"/>
          <w:szCs w:val="24"/>
        </w:rPr>
        <w:t>Sfera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sz w:val="24"/>
          <w:szCs w:val="24"/>
        </w:rPr>
        <w:t>relationala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externa:</w:t>
      </w:r>
    </w:p>
    <w:p w:rsidR="00B53DF0" w:rsidRPr="004A1F42" w:rsidRDefault="00B53DF0" w:rsidP="00C540D0">
      <w:pPr>
        <w:pStyle w:val="Frspaiere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A1F42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4A1F42">
        <w:rPr>
          <w:rFonts w:ascii="Times New Roman" w:hAnsi="Times New Roman"/>
          <w:sz w:val="24"/>
          <w:szCs w:val="24"/>
        </w:rPr>
        <w:t>autoritati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sz w:val="24"/>
          <w:szCs w:val="24"/>
        </w:rPr>
        <w:t>si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sz w:val="24"/>
          <w:szCs w:val="24"/>
        </w:rPr>
        <w:t>institutii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sz w:val="24"/>
          <w:szCs w:val="24"/>
        </w:rPr>
        <w:t>publice</w:t>
      </w:r>
      <w:proofErr w:type="spellEnd"/>
      <w:r w:rsidRPr="004A1F42">
        <w:rPr>
          <w:rFonts w:ascii="Times New Roman" w:hAnsi="Times New Roman"/>
          <w:sz w:val="24"/>
          <w:szCs w:val="24"/>
        </w:rPr>
        <w:t>: nu</w:t>
      </w:r>
    </w:p>
    <w:p w:rsidR="00B53DF0" w:rsidRPr="004A1F42" w:rsidRDefault="00B53DF0" w:rsidP="00C540D0">
      <w:pPr>
        <w:pStyle w:val="Frspaiere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A1F42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4A1F42">
        <w:rPr>
          <w:rFonts w:ascii="Times New Roman" w:hAnsi="Times New Roman"/>
          <w:sz w:val="24"/>
          <w:szCs w:val="24"/>
        </w:rPr>
        <w:t>organizatii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sz w:val="24"/>
          <w:szCs w:val="24"/>
        </w:rPr>
        <w:t>internationale</w:t>
      </w:r>
      <w:proofErr w:type="spellEnd"/>
      <w:r w:rsidRPr="004A1F42">
        <w:rPr>
          <w:rFonts w:ascii="Times New Roman" w:hAnsi="Times New Roman"/>
          <w:sz w:val="24"/>
          <w:szCs w:val="24"/>
        </w:rPr>
        <w:t>: nu</w:t>
      </w:r>
    </w:p>
    <w:p w:rsidR="00B53DF0" w:rsidRPr="004A1F42" w:rsidRDefault="00B53DF0" w:rsidP="00C540D0">
      <w:pPr>
        <w:pStyle w:val="Frspaiere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A1F42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4A1F42">
        <w:rPr>
          <w:rFonts w:ascii="Times New Roman" w:hAnsi="Times New Roman"/>
          <w:sz w:val="24"/>
          <w:szCs w:val="24"/>
        </w:rPr>
        <w:t>persoane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sz w:val="24"/>
          <w:szCs w:val="24"/>
        </w:rPr>
        <w:t>juridice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private: nu</w:t>
      </w:r>
    </w:p>
    <w:p w:rsidR="004A1F42" w:rsidRPr="004A1F42" w:rsidRDefault="004A1F42" w:rsidP="00C540D0">
      <w:pPr>
        <w:pStyle w:val="Frspaiere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1F42" w:rsidRPr="004A1F42" w:rsidRDefault="004A1F42" w:rsidP="00C540D0">
      <w:pPr>
        <w:pStyle w:val="Frspaiere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1F42" w:rsidRPr="004A1F42" w:rsidRDefault="004A1F42" w:rsidP="00C540D0">
      <w:pPr>
        <w:pStyle w:val="Frspaiere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3DF0" w:rsidRPr="004A1F42" w:rsidRDefault="00B53DF0" w:rsidP="00C540D0">
      <w:pPr>
        <w:pStyle w:val="Frspaiere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A1F42">
        <w:rPr>
          <w:rFonts w:ascii="Times New Roman" w:hAnsi="Times New Roman"/>
          <w:b/>
          <w:sz w:val="24"/>
          <w:szCs w:val="24"/>
        </w:rPr>
        <w:t>Intocmit</w:t>
      </w:r>
      <w:proofErr w:type="spellEnd"/>
      <w:r w:rsidRPr="004A1F42">
        <w:rPr>
          <w:rFonts w:ascii="Times New Roman" w:hAnsi="Times New Roman"/>
          <w:b/>
          <w:sz w:val="24"/>
          <w:szCs w:val="24"/>
        </w:rPr>
        <w:t xml:space="preserve"> de:</w:t>
      </w:r>
    </w:p>
    <w:p w:rsidR="00B53DF0" w:rsidRPr="004A1F42" w:rsidRDefault="00C14EDB" w:rsidP="00C540D0">
      <w:pPr>
        <w:pStyle w:val="Frspaiere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F42">
        <w:rPr>
          <w:rFonts w:ascii="Times New Roman" w:hAnsi="Times New Roman"/>
          <w:sz w:val="24"/>
          <w:szCs w:val="24"/>
        </w:rPr>
        <w:t>Nume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4A1F42">
        <w:rPr>
          <w:rFonts w:ascii="Times New Roman" w:hAnsi="Times New Roman"/>
          <w:sz w:val="24"/>
          <w:szCs w:val="24"/>
        </w:rPr>
        <w:t>prenume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A1F42">
        <w:rPr>
          <w:rFonts w:ascii="Times New Roman" w:hAnsi="Times New Roman"/>
          <w:sz w:val="24"/>
          <w:szCs w:val="24"/>
        </w:rPr>
        <w:t>Aprodu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Mariana</w:t>
      </w:r>
    </w:p>
    <w:p w:rsidR="00B53DF0" w:rsidRPr="004A1F42" w:rsidRDefault="00C14EDB" w:rsidP="00C540D0">
      <w:pPr>
        <w:pStyle w:val="Frspaiere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F42">
        <w:rPr>
          <w:rFonts w:ascii="Times New Roman" w:hAnsi="Times New Roman"/>
          <w:sz w:val="24"/>
          <w:szCs w:val="24"/>
        </w:rPr>
        <w:t>Functia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A1F42">
        <w:rPr>
          <w:rFonts w:ascii="Times New Roman" w:hAnsi="Times New Roman"/>
          <w:sz w:val="24"/>
          <w:szCs w:val="24"/>
        </w:rPr>
        <w:t>sef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sz w:val="24"/>
          <w:szCs w:val="24"/>
        </w:rPr>
        <w:t>serviciu</w:t>
      </w:r>
      <w:proofErr w:type="spellEnd"/>
    </w:p>
    <w:p w:rsidR="00B53DF0" w:rsidRPr="004A1F42" w:rsidRDefault="00B53DF0" w:rsidP="00C540D0">
      <w:pPr>
        <w:pStyle w:val="Frspaiere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F42">
        <w:rPr>
          <w:rFonts w:ascii="Times New Roman" w:hAnsi="Times New Roman"/>
          <w:sz w:val="24"/>
          <w:szCs w:val="24"/>
        </w:rPr>
        <w:t>Semnatura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</w:t>
      </w:r>
      <w:r w:rsidRPr="004A1F42">
        <w:rPr>
          <w:rFonts w:ascii="Times New Roman" w:hAnsi="Times New Roman"/>
          <w:sz w:val="24"/>
          <w:szCs w:val="24"/>
        </w:rPr>
        <w:tab/>
      </w:r>
      <w:r w:rsidRPr="004A1F42">
        <w:rPr>
          <w:rFonts w:ascii="Times New Roman" w:hAnsi="Times New Roman"/>
          <w:sz w:val="24"/>
          <w:szCs w:val="24"/>
        </w:rPr>
        <w:tab/>
      </w:r>
      <w:r w:rsidRPr="004A1F42">
        <w:rPr>
          <w:rFonts w:ascii="Times New Roman" w:hAnsi="Times New Roman"/>
          <w:sz w:val="24"/>
          <w:szCs w:val="24"/>
        </w:rPr>
        <w:tab/>
      </w:r>
      <w:r w:rsidRPr="004A1F42">
        <w:rPr>
          <w:rFonts w:ascii="Times New Roman" w:hAnsi="Times New Roman"/>
          <w:sz w:val="24"/>
          <w:szCs w:val="24"/>
        </w:rPr>
        <w:tab/>
      </w:r>
      <w:r w:rsidRPr="004A1F42">
        <w:rPr>
          <w:rFonts w:ascii="Times New Roman" w:hAnsi="Times New Roman"/>
          <w:sz w:val="24"/>
          <w:szCs w:val="24"/>
        </w:rPr>
        <w:tab/>
      </w:r>
      <w:r w:rsidRPr="004A1F42">
        <w:rPr>
          <w:rFonts w:ascii="Times New Roman" w:hAnsi="Times New Roman"/>
          <w:sz w:val="24"/>
          <w:szCs w:val="24"/>
        </w:rPr>
        <w:tab/>
      </w:r>
      <w:r w:rsidRPr="004A1F42">
        <w:rPr>
          <w:rFonts w:ascii="Times New Roman" w:hAnsi="Times New Roman"/>
          <w:sz w:val="24"/>
          <w:szCs w:val="24"/>
        </w:rPr>
        <w:tab/>
      </w:r>
      <w:r w:rsidRPr="004A1F42">
        <w:rPr>
          <w:rFonts w:ascii="Times New Roman" w:hAnsi="Times New Roman"/>
          <w:sz w:val="24"/>
          <w:szCs w:val="24"/>
        </w:rPr>
        <w:tab/>
        <w:t xml:space="preserve">Data </w:t>
      </w:r>
      <w:proofErr w:type="spellStart"/>
      <w:r w:rsidRPr="004A1F42">
        <w:rPr>
          <w:rFonts w:ascii="Times New Roman" w:hAnsi="Times New Roman"/>
          <w:sz w:val="24"/>
          <w:szCs w:val="24"/>
        </w:rPr>
        <w:t>intocmirii</w:t>
      </w:r>
      <w:proofErr w:type="spellEnd"/>
    </w:p>
    <w:p w:rsidR="004A1F42" w:rsidRPr="004A1F42" w:rsidRDefault="004A1F42" w:rsidP="00C540D0">
      <w:pPr>
        <w:pStyle w:val="Frspaiere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53DF0" w:rsidRPr="004A1F42" w:rsidRDefault="00B53DF0" w:rsidP="00C540D0">
      <w:pPr>
        <w:pStyle w:val="Frspaier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A1F42">
        <w:rPr>
          <w:rFonts w:ascii="Times New Roman" w:hAnsi="Times New Roman"/>
          <w:sz w:val="24"/>
          <w:szCs w:val="24"/>
        </w:rPr>
        <w:t>____________</w:t>
      </w:r>
      <w:r w:rsidRPr="004A1F42">
        <w:rPr>
          <w:rFonts w:ascii="Times New Roman" w:hAnsi="Times New Roman"/>
          <w:sz w:val="24"/>
          <w:szCs w:val="24"/>
        </w:rPr>
        <w:tab/>
      </w:r>
      <w:r w:rsidRPr="004A1F42">
        <w:rPr>
          <w:rFonts w:ascii="Times New Roman" w:hAnsi="Times New Roman"/>
          <w:sz w:val="24"/>
          <w:szCs w:val="24"/>
        </w:rPr>
        <w:tab/>
      </w:r>
      <w:r w:rsidRPr="004A1F42">
        <w:rPr>
          <w:rFonts w:ascii="Times New Roman" w:hAnsi="Times New Roman"/>
          <w:sz w:val="24"/>
          <w:szCs w:val="24"/>
        </w:rPr>
        <w:tab/>
      </w:r>
      <w:r w:rsidRPr="004A1F42">
        <w:rPr>
          <w:rFonts w:ascii="Times New Roman" w:hAnsi="Times New Roman"/>
          <w:sz w:val="24"/>
          <w:szCs w:val="24"/>
        </w:rPr>
        <w:tab/>
      </w:r>
      <w:r w:rsidRPr="004A1F42">
        <w:rPr>
          <w:rFonts w:ascii="Times New Roman" w:hAnsi="Times New Roman"/>
          <w:sz w:val="24"/>
          <w:szCs w:val="24"/>
        </w:rPr>
        <w:tab/>
      </w:r>
      <w:r w:rsidRPr="004A1F42">
        <w:rPr>
          <w:rFonts w:ascii="Times New Roman" w:hAnsi="Times New Roman"/>
          <w:sz w:val="24"/>
          <w:szCs w:val="24"/>
        </w:rPr>
        <w:tab/>
      </w:r>
      <w:r w:rsidRPr="004A1F42">
        <w:rPr>
          <w:rFonts w:ascii="Times New Roman" w:hAnsi="Times New Roman"/>
          <w:sz w:val="24"/>
          <w:szCs w:val="24"/>
        </w:rPr>
        <w:tab/>
        <w:t>____________</w:t>
      </w:r>
    </w:p>
    <w:p w:rsidR="004A1F42" w:rsidRPr="004A1F42" w:rsidRDefault="004A1F42" w:rsidP="00C540D0">
      <w:pPr>
        <w:pStyle w:val="Frspaiere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1F42" w:rsidRPr="004A1F42" w:rsidRDefault="004A1F42" w:rsidP="00C540D0">
      <w:pPr>
        <w:pStyle w:val="Frspaiere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3DF0" w:rsidRPr="004A1F42" w:rsidRDefault="00B53DF0" w:rsidP="00C540D0">
      <w:pPr>
        <w:pStyle w:val="Frspaiere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A1F42">
        <w:rPr>
          <w:rFonts w:ascii="Times New Roman" w:hAnsi="Times New Roman"/>
          <w:b/>
          <w:sz w:val="24"/>
          <w:szCs w:val="24"/>
        </w:rPr>
        <w:t>Luat</w:t>
      </w:r>
      <w:proofErr w:type="spellEnd"/>
      <w:r w:rsidRPr="004A1F42"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 w:rsidRPr="004A1F42">
        <w:rPr>
          <w:rFonts w:ascii="Times New Roman" w:hAnsi="Times New Roman"/>
          <w:b/>
          <w:sz w:val="24"/>
          <w:szCs w:val="24"/>
        </w:rPr>
        <w:t>cunostinta</w:t>
      </w:r>
      <w:proofErr w:type="spellEnd"/>
      <w:r w:rsidRPr="004A1F42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4A1F42">
        <w:rPr>
          <w:rFonts w:ascii="Times New Roman" w:hAnsi="Times New Roman"/>
          <w:b/>
          <w:sz w:val="24"/>
          <w:szCs w:val="24"/>
        </w:rPr>
        <w:t>catre</w:t>
      </w:r>
      <w:proofErr w:type="spellEnd"/>
      <w:r w:rsidRPr="004A1F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b/>
          <w:sz w:val="24"/>
          <w:szCs w:val="24"/>
        </w:rPr>
        <w:t>ocupantul</w:t>
      </w:r>
      <w:proofErr w:type="spellEnd"/>
      <w:r w:rsidRPr="004A1F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b/>
          <w:sz w:val="24"/>
          <w:szCs w:val="24"/>
        </w:rPr>
        <w:t>postului</w:t>
      </w:r>
      <w:proofErr w:type="spellEnd"/>
    </w:p>
    <w:p w:rsidR="00B53DF0" w:rsidRPr="004A1F42" w:rsidRDefault="00AA7215" w:rsidP="00C540D0">
      <w:pPr>
        <w:pStyle w:val="Frspaiere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F42">
        <w:rPr>
          <w:rFonts w:ascii="Times New Roman" w:hAnsi="Times New Roman"/>
          <w:sz w:val="24"/>
          <w:szCs w:val="24"/>
        </w:rPr>
        <w:t>Nume</w:t>
      </w:r>
      <w:proofErr w:type="spellEnd"/>
      <w:r w:rsidR="004A1F42" w:rsidRPr="004A1F42"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 w:rsidR="004A1F42" w:rsidRPr="004A1F42">
        <w:rPr>
          <w:rFonts w:ascii="Times New Roman" w:hAnsi="Times New Roman"/>
          <w:sz w:val="24"/>
          <w:szCs w:val="24"/>
        </w:rPr>
        <w:t>prenume</w:t>
      </w:r>
      <w:proofErr w:type="spellEnd"/>
      <w:r w:rsidR="004A1F42" w:rsidRPr="004A1F4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4A1F42" w:rsidRPr="004A1F42">
        <w:rPr>
          <w:rFonts w:ascii="Times New Roman" w:hAnsi="Times New Roman"/>
          <w:sz w:val="24"/>
          <w:szCs w:val="24"/>
        </w:rPr>
        <w:t xml:space="preserve"> </w:t>
      </w:r>
    </w:p>
    <w:p w:rsidR="00B53DF0" w:rsidRPr="004A1F42" w:rsidRDefault="00B53DF0" w:rsidP="00C540D0">
      <w:pPr>
        <w:pStyle w:val="Frspaiere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A1F42">
        <w:rPr>
          <w:rFonts w:ascii="Times New Roman" w:hAnsi="Times New Roman"/>
          <w:sz w:val="24"/>
          <w:szCs w:val="24"/>
        </w:rPr>
        <w:t>Functia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A1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sz w:val="24"/>
          <w:szCs w:val="24"/>
        </w:rPr>
        <w:t>casier</w:t>
      </w:r>
      <w:proofErr w:type="spellEnd"/>
    </w:p>
    <w:p w:rsidR="00B53DF0" w:rsidRPr="004A1F42" w:rsidRDefault="00B53DF0" w:rsidP="00C540D0">
      <w:pPr>
        <w:pStyle w:val="Frspaiere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F42">
        <w:rPr>
          <w:rFonts w:ascii="Times New Roman" w:hAnsi="Times New Roman"/>
          <w:sz w:val="24"/>
          <w:szCs w:val="24"/>
        </w:rPr>
        <w:t>Semnatura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</w:t>
      </w:r>
      <w:r w:rsidRPr="004A1F42">
        <w:rPr>
          <w:rFonts w:ascii="Times New Roman" w:hAnsi="Times New Roman"/>
          <w:sz w:val="24"/>
          <w:szCs w:val="24"/>
        </w:rPr>
        <w:tab/>
      </w:r>
      <w:r w:rsidRPr="004A1F42">
        <w:rPr>
          <w:rFonts w:ascii="Times New Roman" w:hAnsi="Times New Roman"/>
          <w:sz w:val="24"/>
          <w:szCs w:val="24"/>
        </w:rPr>
        <w:tab/>
      </w:r>
      <w:r w:rsidRPr="004A1F42">
        <w:rPr>
          <w:rFonts w:ascii="Times New Roman" w:hAnsi="Times New Roman"/>
          <w:sz w:val="24"/>
          <w:szCs w:val="24"/>
        </w:rPr>
        <w:tab/>
      </w:r>
      <w:r w:rsidRPr="004A1F42">
        <w:rPr>
          <w:rFonts w:ascii="Times New Roman" w:hAnsi="Times New Roman"/>
          <w:sz w:val="24"/>
          <w:szCs w:val="24"/>
        </w:rPr>
        <w:tab/>
      </w:r>
      <w:r w:rsidRPr="004A1F42">
        <w:rPr>
          <w:rFonts w:ascii="Times New Roman" w:hAnsi="Times New Roman"/>
          <w:sz w:val="24"/>
          <w:szCs w:val="24"/>
        </w:rPr>
        <w:tab/>
      </w:r>
      <w:r w:rsidRPr="004A1F42">
        <w:rPr>
          <w:rFonts w:ascii="Times New Roman" w:hAnsi="Times New Roman"/>
          <w:sz w:val="24"/>
          <w:szCs w:val="24"/>
        </w:rPr>
        <w:tab/>
      </w:r>
      <w:r w:rsidRPr="004A1F42">
        <w:rPr>
          <w:rFonts w:ascii="Times New Roman" w:hAnsi="Times New Roman"/>
          <w:sz w:val="24"/>
          <w:szCs w:val="24"/>
        </w:rPr>
        <w:tab/>
      </w:r>
      <w:r w:rsidRPr="004A1F42">
        <w:rPr>
          <w:rFonts w:ascii="Times New Roman" w:hAnsi="Times New Roman"/>
          <w:sz w:val="24"/>
          <w:szCs w:val="24"/>
        </w:rPr>
        <w:tab/>
        <w:t>Data</w:t>
      </w:r>
    </w:p>
    <w:p w:rsidR="00B53DF0" w:rsidRPr="004A1F42" w:rsidRDefault="00B53DF0" w:rsidP="00C540D0">
      <w:pPr>
        <w:pStyle w:val="Frspaiere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53DF0" w:rsidRPr="004A1F42" w:rsidRDefault="00B53DF0" w:rsidP="00C540D0">
      <w:pPr>
        <w:pStyle w:val="Frspaier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A1F42">
        <w:rPr>
          <w:rFonts w:ascii="Times New Roman" w:hAnsi="Times New Roman"/>
          <w:sz w:val="24"/>
          <w:szCs w:val="24"/>
        </w:rPr>
        <w:t>_______________</w:t>
      </w:r>
      <w:r w:rsidRPr="004A1F42">
        <w:rPr>
          <w:rFonts w:ascii="Times New Roman" w:hAnsi="Times New Roman"/>
          <w:sz w:val="24"/>
          <w:szCs w:val="24"/>
        </w:rPr>
        <w:tab/>
      </w:r>
      <w:r w:rsidRPr="004A1F42">
        <w:rPr>
          <w:rFonts w:ascii="Times New Roman" w:hAnsi="Times New Roman"/>
          <w:sz w:val="24"/>
          <w:szCs w:val="24"/>
        </w:rPr>
        <w:tab/>
      </w:r>
      <w:r w:rsidRPr="004A1F42">
        <w:rPr>
          <w:rFonts w:ascii="Times New Roman" w:hAnsi="Times New Roman"/>
          <w:sz w:val="24"/>
          <w:szCs w:val="24"/>
        </w:rPr>
        <w:tab/>
      </w:r>
      <w:r w:rsidRPr="004A1F42">
        <w:rPr>
          <w:rFonts w:ascii="Times New Roman" w:hAnsi="Times New Roman"/>
          <w:sz w:val="24"/>
          <w:szCs w:val="24"/>
        </w:rPr>
        <w:tab/>
      </w:r>
      <w:r w:rsidRPr="004A1F42">
        <w:rPr>
          <w:rFonts w:ascii="Times New Roman" w:hAnsi="Times New Roman"/>
          <w:sz w:val="24"/>
          <w:szCs w:val="24"/>
        </w:rPr>
        <w:tab/>
      </w:r>
      <w:r w:rsidRPr="004A1F42">
        <w:rPr>
          <w:rFonts w:ascii="Times New Roman" w:hAnsi="Times New Roman"/>
          <w:sz w:val="24"/>
          <w:szCs w:val="24"/>
        </w:rPr>
        <w:tab/>
      </w:r>
      <w:r w:rsidRPr="004A1F42">
        <w:rPr>
          <w:rFonts w:ascii="Times New Roman" w:hAnsi="Times New Roman"/>
          <w:sz w:val="24"/>
          <w:szCs w:val="24"/>
        </w:rPr>
        <w:tab/>
        <w:t>____________</w:t>
      </w:r>
    </w:p>
    <w:p w:rsidR="004A1F42" w:rsidRPr="004A1F42" w:rsidRDefault="004A1F42" w:rsidP="00C540D0">
      <w:pPr>
        <w:pStyle w:val="Frspaiere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1F42" w:rsidRPr="004A1F42" w:rsidRDefault="004A1F42" w:rsidP="00C540D0">
      <w:pPr>
        <w:pStyle w:val="Frspaiere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1F42" w:rsidRPr="004A1F42" w:rsidRDefault="004A1F42" w:rsidP="00C540D0">
      <w:pPr>
        <w:pStyle w:val="Frspaiere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3DF0" w:rsidRPr="004A1F42" w:rsidRDefault="00B53DF0" w:rsidP="00C540D0">
      <w:pPr>
        <w:pStyle w:val="Frspaiere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A1F42">
        <w:rPr>
          <w:rFonts w:ascii="Times New Roman" w:hAnsi="Times New Roman"/>
          <w:b/>
          <w:sz w:val="24"/>
          <w:szCs w:val="24"/>
        </w:rPr>
        <w:t>Avizat</w:t>
      </w:r>
      <w:proofErr w:type="spellEnd"/>
      <w:r w:rsidRPr="004A1F42">
        <w:rPr>
          <w:rFonts w:ascii="Times New Roman" w:hAnsi="Times New Roman"/>
          <w:b/>
          <w:sz w:val="24"/>
          <w:szCs w:val="24"/>
        </w:rPr>
        <w:t xml:space="preserve"> de:</w:t>
      </w:r>
    </w:p>
    <w:p w:rsidR="00B53DF0" w:rsidRPr="004A1F42" w:rsidRDefault="00B53DF0" w:rsidP="00C540D0">
      <w:pPr>
        <w:pStyle w:val="Frspaiere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F42">
        <w:rPr>
          <w:rFonts w:ascii="Times New Roman" w:hAnsi="Times New Roman"/>
          <w:sz w:val="24"/>
          <w:szCs w:val="24"/>
        </w:rPr>
        <w:t>Nume</w:t>
      </w:r>
      <w:proofErr w:type="spellEnd"/>
      <w:r w:rsidR="003F14C2" w:rsidRPr="004A1F42">
        <w:rPr>
          <w:rFonts w:ascii="Times New Roman" w:hAnsi="Times New Roman"/>
          <w:sz w:val="24"/>
          <w:szCs w:val="24"/>
        </w:rPr>
        <w:t>/</w:t>
      </w:r>
      <w:proofErr w:type="spellStart"/>
      <w:r w:rsidR="003F14C2" w:rsidRPr="004A1F42">
        <w:rPr>
          <w:rFonts w:ascii="Times New Roman" w:hAnsi="Times New Roman"/>
          <w:sz w:val="24"/>
          <w:szCs w:val="24"/>
        </w:rPr>
        <w:t>prenume</w:t>
      </w:r>
      <w:proofErr w:type="spellEnd"/>
      <w:r w:rsidR="003F14C2" w:rsidRPr="004A1F4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3F14C2" w:rsidRPr="004A1F42">
        <w:rPr>
          <w:rFonts w:ascii="Times New Roman" w:hAnsi="Times New Roman"/>
          <w:sz w:val="24"/>
          <w:szCs w:val="24"/>
        </w:rPr>
        <w:t>Iordache</w:t>
      </w:r>
      <w:proofErr w:type="spellEnd"/>
      <w:r w:rsidR="003F14C2" w:rsidRPr="004A1F42">
        <w:rPr>
          <w:rFonts w:ascii="Times New Roman" w:hAnsi="Times New Roman"/>
          <w:sz w:val="24"/>
          <w:szCs w:val="24"/>
        </w:rPr>
        <w:t xml:space="preserve"> Elena</w:t>
      </w:r>
    </w:p>
    <w:p w:rsidR="00B53DF0" w:rsidRPr="004A1F42" w:rsidRDefault="003F14C2" w:rsidP="00C540D0">
      <w:pPr>
        <w:pStyle w:val="Frspaiere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F42">
        <w:rPr>
          <w:rFonts w:ascii="Times New Roman" w:hAnsi="Times New Roman"/>
          <w:sz w:val="24"/>
          <w:szCs w:val="24"/>
        </w:rPr>
        <w:t>Functia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A1F42">
        <w:rPr>
          <w:rFonts w:ascii="Times New Roman" w:hAnsi="Times New Roman"/>
          <w:sz w:val="24"/>
          <w:szCs w:val="24"/>
        </w:rPr>
        <w:t>contabil</w:t>
      </w:r>
      <w:proofErr w:type="spellEnd"/>
      <w:r w:rsidRPr="004A1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F42">
        <w:rPr>
          <w:rFonts w:ascii="Times New Roman" w:hAnsi="Times New Roman"/>
          <w:sz w:val="24"/>
          <w:szCs w:val="24"/>
        </w:rPr>
        <w:t>sef</w:t>
      </w:r>
      <w:proofErr w:type="spellEnd"/>
    </w:p>
    <w:p w:rsidR="00B53DF0" w:rsidRPr="004A1F42" w:rsidRDefault="00B53DF0" w:rsidP="00C540D0">
      <w:pPr>
        <w:pStyle w:val="Frspaiere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1F42">
        <w:rPr>
          <w:rFonts w:ascii="Times New Roman" w:hAnsi="Times New Roman"/>
          <w:sz w:val="24"/>
          <w:szCs w:val="24"/>
        </w:rPr>
        <w:t>Semnatura</w:t>
      </w:r>
      <w:proofErr w:type="spellEnd"/>
      <w:r w:rsidRPr="004A1F42">
        <w:rPr>
          <w:rFonts w:ascii="Times New Roman" w:hAnsi="Times New Roman"/>
          <w:sz w:val="24"/>
          <w:szCs w:val="24"/>
        </w:rPr>
        <w:tab/>
      </w:r>
      <w:r w:rsidRPr="004A1F42">
        <w:rPr>
          <w:rFonts w:ascii="Times New Roman" w:hAnsi="Times New Roman"/>
          <w:sz w:val="24"/>
          <w:szCs w:val="24"/>
        </w:rPr>
        <w:tab/>
      </w:r>
      <w:r w:rsidRPr="004A1F42">
        <w:rPr>
          <w:rFonts w:ascii="Times New Roman" w:hAnsi="Times New Roman"/>
          <w:sz w:val="24"/>
          <w:szCs w:val="24"/>
        </w:rPr>
        <w:tab/>
      </w:r>
      <w:r w:rsidRPr="004A1F42">
        <w:rPr>
          <w:rFonts w:ascii="Times New Roman" w:hAnsi="Times New Roman"/>
          <w:sz w:val="24"/>
          <w:szCs w:val="24"/>
        </w:rPr>
        <w:tab/>
      </w:r>
      <w:r w:rsidRPr="004A1F42">
        <w:rPr>
          <w:rFonts w:ascii="Times New Roman" w:hAnsi="Times New Roman"/>
          <w:sz w:val="24"/>
          <w:szCs w:val="24"/>
        </w:rPr>
        <w:tab/>
      </w:r>
      <w:r w:rsidRPr="004A1F42">
        <w:rPr>
          <w:rFonts w:ascii="Times New Roman" w:hAnsi="Times New Roman"/>
          <w:sz w:val="24"/>
          <w:szCs w:val="24"/>
        </w:rPr>
        <w:tab/>
      </w:r>
      <w:r w:rsidRPr="004A1F42">
        <w:rPr>
          <w:rFonts w:ascii="Times New Roman" w:hAnsi="Times New Roman"/>
          <w:sz w:val="24"/>
          <w:szCs w:val="24"/>
        </w:rPr>
        <w:tab/>
      </w:r>
      <w:r w:rsidRPr="004A1F42">
        <w:rPr>
          <w:rFonts w:ascii="Times New Roman" w:hAnsi="Times New Roman"/>
          <w:sz w:val="24"/>
          <w:szCs w:val="24"/>
        </w:rPr>
        <w:tab/>
        <w:t>Data</w:t>
      </w:r>
    </w:p>
    <w:p w:rsidR="004A1F42" w:rsidRPr="004A1F42" w:rsidRDefault="004A1F42" w:rsidP="00C540D0">
      <w:pPr>
        <w:pStyle w:val="Frspaiere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53DF0" w:rsidRPr="004A1F42" w:rsidRDefault="00B53DF0" w:rsidP="00C540D0">
      <w:pPr>
        <w:pStyle w:val="Frspaier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A1F42">
        <w:rPr>
          <w:rFonts w:ascii="Times New Roman" w:hAnsi="Times New Roman"/>
          <w:sz w:val="24"/>
          <w:szCs w:val="24"/>
        </w:rPr>
        <w:t>______________</w:t>
      </w:r>
      <w:r w:rsidRPr="004A1F42">
        <w:rPr>
          <w:rFonts w:ascii="Times New Roman" w:hAnsi="Times New Roman"/>
          <w:sz w:val="24"/>
          <w:szCs w:val="24"/>
        </w:rPr>
        <w:tab/>
      </w:r>
      <w:r w:rsidRPr="004A1F42">
        <w:rPr>
          <w:rFonts w:ascii="Times New Roman" w:hAnsi="Times New Roman"/>
          <w:sz w:val="24"/>
          <w:szCs w:val="24"/>
        </w:rPr>
        <w:tab/>
      </w:r>
      <w:r w:rsidRPr="004A1F42">
        <w:rPr>
          <w:rFonts w:ascii="Times New Roman" w:hAnsi="Times New Roman"/>
          <w:sz w:val="24"/>
          <w:szCs w:val="24"/>
        </w:rPr>
        <w:tab/>
      </w:r>
      <w:r w:rsidRPr="004A1F42">
        <w:rPr>
          <w:rFonts w:ascii="Times New Roman" w:hAnsi="Times New Roman"/>
          <w:sz w:val="24"/>
          <w:szCs w:val="24"/>
        </w:rPr>
        <w:tab/>
      </w:r>
      <w:r w:rsidRPr="004A1F42">
        <w:rPr>
          <w:rFonts w:ascii="Times New Roman" w:hAnsi="Times New Roman"/>
          <w:sz w:val="24"/>
          <w:szCs w:val="24"/>
        </w:rPr>
        <w:tab/>
      </w:r>
      <w:r w:rsidRPr="004A1F42">
        <w:rPr>
          <w:rFonts w:ascii="Times New Roman" w:hAnsi="Times New Roman"/>
          <w:sz w:val="24"/>
          <w:szCs w:val="24"/>
        </w:rPr>
        <w:tab/>
      </w:r>
      <w:r w:rsidRPr="004A1F42">
        <w:rPr>
          <w:rFonts w:ascii="Times New Roman" w:hAnsi="Times New Roman"/>
          <w:sz w:val="24"/>
          <w:szCs w:val="24"/>
        </w:rPr>
        <w:tab/>
        <w:t>_____________</w:t>
      </w:r>
    </w:p>
    <w:p w:rsidR="00B413F1" w:rsidRPr="004A1F42" w:rsidRDefault="00B413F1" w:rsidP="00C540D0">
      <w:pPr>
        <w:jc w:val="both"/>
        <w:rPr>
          <w:rFonts w:ascii="Times New Roman" w:hAnsi="Times New Roman"/>
          <w:sz w:val="24"/>
          <w:szCs w:val="24"/>
        </w:rPr>
      </w:pPr>
    </w:p>
    <w:sectPr w:rsidR="00B413F1" w:rsidRPr="004A1F42" w:rsidSect="00B41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1196"/>
    <w:multiLevelType w:val="hybridMultilevel"/>
    <w:tmpl w:val="753C06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86241"/>
    <w:multiLevelType w:val="hybridMultilevel"/>
    <w:tmpl w:val="6706E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164073"/>
    <w:multiLevelType w:val="hybridMultilevel"/>
    <w:tmpl w:val="30963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632E03"/>
    <w:multiLevelType w:val="hybridMultilevel"/>
    <w:tmpl w:val="D542F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8C5E0F"/>
    <w:multiLevelType w:val="hybridMultilevel"/>
    <w:tmpl w:val="428A072C"/>
    <w:lvl w:ilvl="0" w:tplc="FA8EE6F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2C4A8A"/>
    <w:multiLevelType w:val="hybridMultilevel"/>
    <w:tmpl w:val="315AB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4327B6"/>
    <w:multiLevelType w:val="hybridMultilevel"/>
    <w:tmpl w:val="B78AA5F0"/>
    <w:lvl w:ilvl="0" w:tplc="E342218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DF0"/>
    <w:rsid w:val="0000164C"/>
    <w:rsid w:val="00002F94"/>
    <w:rsid w:val="0000304B"/>
    <w:rsid w:val="00011499"/>
    <w:rsid w:val="000130F3"/>
    <w:rsid w:val="0002094C"/>
    <w:rsid w:val="00021EE8"/>
    <w:rsid w:val="00025260"/>
    <w:rsid w:val="00026742"/>
    <w:rsid w:val="00030721"/>
    <w:rsid w:val="00030FD4"/>
    <w:rsid w:val="00034E54"/>
    <w:rsid w:val="00035012"/>
    <w:rsid w:val="00042F30"/>
    <w:rsid w:val="000446EB"/>
    <w:rsid w:val="000465AA"/>
    <w:rsid w:val="00047C71"/>
    <w:rsid w:val="00052C26"/>
    <w:rsid w:val="00053823"/>
    <w:rsid w:val="00060014"/>
    <w:rsid w:val="0006303A"/>
    <w:rsid w:val="00063B66"/>
    <w:rsid w:val="00063FB5"/>
    <w:rsid w:val="00065A4B"/>
    <w:rsid w:val="000666D0"/>
    <w:rsid w:val="00066DEE"/>
    <w:rsid w:val="000702F8"/>
    <w:rsid w:val="00070CDF"/>
    <w:rsid w:val="0007177B"/>
    <w:rsid w:val="00072579"/>
    <w:rsid w:val="000764D4"/>
    <w:rsid w:val="00080D17"/>
    <w:rsid w:val="00080FB1"/>
    <w:rsid w:val="00081405"/>
    <w:rsid w:val="000836B5"/>
    <w:rsid w:val="00092952"/>
    <w:rsid w:val="00093C2A"/>
    <w:rsid w:val="00095253"/>
    <w:rsid w:val="000957A2"/>
    <w:rsid w:val="00096D7B"/>
    <w:rsid w:val="000973BC"/>
    <w:rsid w:val="000A2898"/>
    <w:rsid w:val="000A682F"/>
    <w:rsid w:val="000A7417"/>
    <w:rsid w:val="000B1628"/>
    <w:rsid w:val="000B2689"/>
    <w:rsid w:val="000B5E1C"/>
    <w:rsid w:val="000C0FF5"/>
    <w:rsid w:val="000C21E8"/>
    <w:rsid w:val="000C22E2"/>
    <w:rsid w:val="000C4907"/>
    <w:rsid w:val="000C5D86"/>
    <w:rsid w:val="000C73F5"/>
    <w:rsid w:val="000C771D"/>
    <w:rsid w:val="000D0493"/>
    <w:rsid w:val="000D255C"/>
    <w:rsid w:val="000E074D"/>
    <w:rsid w:val="000E463A"/>
    <w:rsid w:val="000E6D57"/>
    <w:rsid w:val="000F3E1D"/>
    <w:rsid w:val="000F5051"/>
    <w:rsid w:val="001029BF"/>
    <w:rsid w:val="0010526B"/>
    <w:rsid w:val="001123A5"/>
    <w:rsid w:val="00121B53"/>
    <w:rsid w:val="001240DB"/>
    <w:rsid w:val="001318D9"/>
    <w:rsid w:val="00136248"/>
    <w:rsid w:val="00137476"/>
    <w:rsid w:val="001455A2"/>
    <w:rsid w:val="0015266B"/>
    <w:rsid w:val="00153B89"/>
    <w:rsid w:val="001673DD"/>
    <w:rsid w:val="0017075D"/>
    <w:rsid w:val="00171748"/>
    <w:rsid w:val="00171925"/>
    <w:rsid w:val="00172B52"/>
    <w:rsid w:val="0017455F"/>
    <w:rsid w:val="00174781"/>
    <w:rsid w:val="00174810"/>
    <w:rsid w:val="00181CDC"/>
    <w:rsid w:val="001852BB"/>
    <w:rsid w:val="00191BF0"/>
    <w:rsid w:val="00191D95"/>
    <w:rsid w:val="00193258"/>
    <w:rsid w:val="001A0F34"/>
    <w:rsid w:val="001A487C"/>
    <w:rsid w:val="001A57BE"/>
    <w:rsid w:val="001A67E9"/>
    <w:rsid w:val="001A79C1"/>
    <w:rsid w:val="001B21C9"/>
    <w:rsid w:val="001B3AB2"/>
    <w:rsid w:val="001B52C1"/>
    <w:rsid w:val="001B6CD8"/>
    <w:rsid w:val="001B77F6"/>
    <w:rsid w:val="001C03AC"/>
    <w:rsid w:val="001C09D2"/>
    <w:rsid w:val="001C0CBF"/>
    <w:rsid w:val="001C16E5"/>
    <w:rsid w:val="001C2F4A"/>
    <w:rsid w:val="001C6597"/>
    <w:rsid w:val="001C6C49"/>
    <w:rsid w:val="001D0BC4"/>
    <w:rsid w:val="001D11FD"/>
    <w:rsid w:val="001D33BF"/>
    <w:rsid w:val="001D6B43"/>
    <w:rsid w:val="001D7248"/>
    <w:rsid w:val="001D79E8"/>
    <w:rsid w:val="001E060D"/>
    <w:rsid w:val="001E4975"/>
    <w:rsid w:val="001F02EA"/>
    <w:rsid w:val="001F06DB"/>
    <w:rsid w:val="001F0AAF"/>
    <w:rsid w:val="001F1B7A"/>
    <w:rsid w:val="001F1DA0"/>
    <w:rsid w:val="001F7C9B"/>
    <w:rsid w:val="002004CE"/>
    <w:rsid w:val="00200D68"/>
    <w:rsid w:val="00202A89"/>
    <w:rsid w:val="00205723"/>
    <w:rsid w:val="002074E5"/>
    <w:rsid w:val="00207657"/>
    <w:rsid w:val="002120C2"/>
    <w:rsid w:val="002136F9"/>
    <w:rsid w:val="00213E79"/>
    <w:rsid w:val="00214C95"/>
    <w:rsid w:val="0021542D"/>
    <w:rsid w:val="00217899"/>
    <w:rsid w:val="00225763"/>
    <w:rsid w:val="00226910"/>
    <w:rsid w:val="002274A6"/>
    <w:rsid w:val="0022789E"/>
    <w:rsid w:val="002314EE"/>
    <w:rsid w:val="0023497C"/>
    <w:rsid w:val="002353C6"/>
    <w:rsid w:val="00235EC8"/>
    <w:rsid w:val="0024097B"/>
    <w:rsid w:val="00243377"/>
    <w:rsid w:val="002529C1"/>
    <w:rsid w:val="0025396A"/>
    <w:rsid w:val="0025638B"/>
    <w:rsid w:val="00257C99"/>
    <w:rsid w:val="002606D7"/>
    <w:rsid w:val="00260968"/>
    <w:rsid w:val="00263931"/>
    <w:rsid w:val="00263EF8"/>
    <w:rsid w:val="00271580"/>
    <w:rsid w:val="00272707"/>
    <w:rsid w:val="00273EC5"/>
    <w:rsid w:val="00274B08"/>
    <w:rsid w:val="00275AF4"/>
    <w:rsid w:val="00277B14"/>
    <w:rsid w:val="00280EE5"/>
    <w:rsid w:val="00281D5A"/>
    <w:rsid w:val="00285576"/>
    <w:rsid w:val="00294875"/>
    <w:rsid w:val="00294EF6"/>
    <w:rsid w:val="002A3569"/>
    <w:rsid w:val="002B0A75"/>
    <w:rsid w:val="002B0B01"/>
    <w:rsid w:val="002B370A"/>
    <w:rsid w:val="002B3FC9"/>
    <w:rsid w:val="002B48BA"/>
    <w:rsid w:val="002B5932"/>
    <w:rsid w:val="002C2F7D"/>
    <w:rsid w:val="002C3D6E"/>
    <w:rsid w:val="002C4B68"/>
    <w:rsid w:val="002C714B"/>
    <w:rsid w:val="002D11D7"/>
    <w:rsid w:val="002D56BC"/>
    <w:rsid w:val="002E0B4B"/>
    <w:rsid w:val="002E1C2C"/>
    <w:rsid w:val="002E1ED1"/>
    <w:rsid w:val="002E6C58"/>
    <w:rsid w:val="002E6E17"/>
    <w:rsid w:val="002F32BD"/>
    <w:rsid w:val="002F36F4"/>
    <w:rsid w:val="002F5A2B"/>
    <w:rsid w:val="0030056C"/>
    <w:rsid w:val="00301E78"/>
    <w:rsid w:val="00307562"/>
    <w:rsid w:val="0031509A"/>
    <w:rsid w:val="00320570"/>
    <w:rsid w:val="00321608"/>
    <w:rsid w:val="0032429E"/>
    <w:rsid w:val="003269EE"/>
    <w:rsid w:val="00327C64"/>
    <w:rsid w:val="0033411E"/>
    <w:rsid w:val="0034094C"/>
    <w:rsid w:val="00340985"/>
    <w:rsid w:val="00344143"/>
    <w:rsid w:val="0034531B"/>
    <w:rsid w:val="00351E25"/>
    <w:rsid w:val="003520CF"/>
    <w:rsid w:val="00353CEE"/>
    <w:rsid w:val="0035438E"/>
    <w:rsid w:val="00362A57"/>
    <w:rsid w:val="00363795"/>
    <w:rsid w:val="003639EC"/>
    <w:rsid w:val="003645F1"/>
    <w:rsid w:val="003677E0"/>
    <w:rsid w:val="00370381"/>
    <w:rsid w:val="00370436"/>
    <w:rsid w:val="00373217"/>
    <w:rsid w:val="00373660"/>
    <w:rsid w:val="00374119"/>
    <w:rsid w:val="003757C1"/>
    <w:rsid w:val="0037694F"/>
    <w:rsid w:val="00376EFD"/>
    <w:rsid w:val="003819F5"/>
    <w:rsid w:val="00381AE2"/>
    <w:rsid w:val="00382BFE"/>
    <w:rsid w:val="003843CC"/>
    <w:rsid w:val="0038597A"/>
    <w:rsid w:val="00390025"/>
    <w:rsid w:val="003A0917"/>
    <w:rsid w:val="003A26BE"/>
    <w:rsid w:val="003B0B5E"/>
    <w:rsid w:val="003B12EA"/>
    <w:rsid w:val="003B7AFC"/>
    <w:rsid w:val="003C05E6"/>
    <w:rsid w:val="003C517A"/>
    <w:rsid w:val="003C70A4"/>
    <w:rsid w:val="003D0BF5"/>
    <w:rsid w:val="003D1595"/>
    <w:rsid w:val="003E2078"/>
    <w:rsid w:val="003E2938"/>
    <w:rsid w:val="003E3007"/>
    <w:rsid w:val="003E6540"/>
    <w:rsid w:val="003F0936"/>
    <w:rsid w:val="003F14C2"/>
    <w:rsid w:val="003F5095"/>
    <w:rsid w:val="003F611F"/>
    <w:rsid w:val="00401650"/>
    <w:rsid w:val="00403552"/>
    <w:rsid w:val="00406E8D"/>
    <w:rsid w:val="004106C4"/>
    <w:rsid w:val="00410D16"/>
    <w:rsid w:val="00417C86"/>
    <w:rsid w:val="00423377"/>
    <w:rsid w:val="00423479"/>
    <w:rsid w:val="00427101"/>
    <w:rsid w:val="00427AC6"/>
    <w:rsid w:val="004307DB"/>
    <w:rsid w:val="00430CBA"/>
    <w:rsid w:val="00431573"/>
    <w:rsid w:val="00432360"/>
    <w:rsid w:val="004418E6"/>
    <w:rsid w:val="00441D96"/>
    <w:rsid w:val="004430EB"/>
    <w:rsid w:val="00443671"/>
    <w:rsid w:val="0044639D"/>
    <w:rsid w:val="00447D4E"/>
    <w:rsid w:val="00447FC3"/>
    <w:rsid w:val="004551D0"/>
    <w:rsid w:val="00457812"/>
    <w:rsid w:val="0045782B"/>
    <w:rsid w:val="004612A9"/>
    <w:rsid w:val="004665DB"/>
    <w:rsid w:val="00470C6E"/>
    <w:rsid w:val="00476397"/>
    <w:rsid w:val="00480AF8"/>
    <w:rsid w:val="0048678C"/>
    <w:rsid w:val="00487889"/>
    <w:rsid w:val="00495B43"/>
    <w:rsid w:val="004A1F42"/>
    <w:rsid w:val="004A1F71"/>
    <w:rsid w:val="004A46D7"/>
    <w:rsid w:val="004A70E1"/>
    <w:rsid w:val="004A759C"/>
    <w:rsid w:val="004B28C5"/>
    <w:rsid w:val="004B499C"/>
    <w:rsid w:val="004B52CC"/>
    <w:rsid w:val="004C0624"/>
    <w:rsid w:val="004C4609"/>
    <w:rsid w:val="004C5B0A"/>
    <w:rsid w:val="004D0FFF"/>
    <w:rsid w:val="004D2AB6"/>
    <w:rsid w:val="004D5DDD"/>
    <w:rsid w:val="004E035E"/>
    <w:rsid w:val="004E0BD3"/>
    <w:rsid w:val="004E3956"/>
    <w:rsid w:val="004E3BE8"/>
    <w:rsid w:val="004E5A39"/>
    <w:rsid w:val="004E7092"/>
    <w:rsid w:val="004F21F5"/>
    <w:rsid w:val="004F2ABB"/>
    <w:rsid w:val="004F326A"/>
    <w:rsid w:val="004F604F"/>
    <w:rsid w:val="004F6310"/>
    <w:rsid w:val="00502B5D"/>
    <w:rsid w:val="00503771"/>
    <w:rsid w:val="00503D94"/>
    <w:rsid w:val="0050636A"/>
    <w:rsid w:val="00506E31"/>
    <w:rsid w:val="00510ED5"/>
    <w:rsid w:val="00524416"/>
    <w:rsid w:val="00527766"/>
    <w:rsid w:val="005324A9"/>
    <w:rsid w:val="00534B21"/>
    <w:rsid w:val="005372E3"/>
    <w:rsid w:val="00537794"/>
    <w:rsid w:val="005408BD"/>
    <w:rsid w:val="005423F6"/>
    <w:rsid w:val="00547BC0"/>
    <w:rsid w:val="0055158D"/>
    <w:rsid w:val="005519B5"/>
    <w:rsid w:val="00552364"/>
    <w:rsid w:val="00554954"/>
    <w:rsid w:val="00554ECC"/>
    <w:rsid w:val="00556D55"/>
    <w:rsid w:val="005620F6"/>
    <w:rsid w:val="005644E4"/>
    <w:rsid w:val="0056761B"/>
    <w:rsid w:val="005713EB"/>
    <w:rsid w:val="00571435"/>
    <w:rsid w:val="005718C9"/>
    <w:rsid w:val="00571F18"/>
    <w:rsid w:val="0058008C"/>
    <w:rsid w:val="00582966"/>
    <w:rsid w:val="00583020"/>
    <w:rsid w:val="00584B93"/>
    <w:rsid w:val="00584EAD"/>
    <w:rsid w:val="005851F3"/>
    <w:rsid w:val="005876F4"/>
    <w:rsid w:val="00591F3B"/>
    <w:rsid w:val="00592445"/>
    <w:rsid w:val="0059408B"/>
    <w:rsid w:val="005A2165"/>
    <w:rsid w:val="005A6640"/>
    <w:rsid w:val="005A755E"/>
    <w:rsid w:val="005B387A"/>
    <w:rsid w:val="005B3D82"/>
    <w:rsid w:val="005B5477"/>
    <w:rsid w:val="005B54B1"/>
    <w:rsid w:val="005B5966"/>
    <w:rsid w:val="005B69F0"/>
    <w:rsid w:val="005C03AF"/>
    <w:rsid w:val="005C44EF"/>
    <w:rsid w:val="005C5AEB"/>
    <w:rsid w:val="005C6165"/>
    <w:rsid w:val="005C6D20"/>
    <w:rsid w:val="005D2B51"/>
    <w:rsid w:val="005D48D2"/>
    <w:rsid w:val="005D4A5C"/>
    <w:rsid w:val="005D711D"/>
    <w:rsid w:val="005E1044"/>
    <w:rsid w:val="005E4D7F"/>
    <w:rsid w:val="005E5031"/>
    <w:rsid w:val="005E5239"/>
    <w:rsid w:val="005E5578"/>
    <w:rsid w:val="005E5B2D"/>
    <w:rsid w:val="005E7EA8"/>
    <w:rsid w:val="005E7EE3"/>
    <w:rsid w:val="005F4F31"/>
    <w:rsid w:val="005F66EB"/>
    <w:rsid w:val="006002F6"/>
    <w:rsid w:val="00604A47"/>
    <w:rsid w:val="00605C86"/>
    <w:rsid w:val="00611B79"/>
    <w:rsid w:val="00613A63"/>
    <w:rsid w:val="00615510"/>
    <w:rsid w:val="00620117"/>
    <w:rsid w:val="00621605"/>
    <w:rsid w:val="006244A1"/>
    <w:rsid w:val="00625A23"/>
    <w:rsid w:val="00626D54"/>
    <w:rsid w:val="0063068E"/>
    <w:rsid w:val="00634E32"/>
    <w:rsid w:val="006402AF"/>
    <w:rsid w:val="00640BF2"/>
    <w:rsid w:val="0064456D"/>
    <w:rsid w:val="0064458A"/>
    <w:rsid w:val="00645716"/>
    <w:rsid w:val="00650C5F"/>
    <w:rsid w:val="00651072"/>
    <w:rsid w:val="00652449"/>
    <w:rsid w:val="00653060"/>
    <w:rsid w:val="00655CE0"/>
    <w:rsid w:val="006618D2"/>
    <w:rsid w:val="00663A73"/>
    <w:rsid w:val="0066465E"/>
    <w:rsid w:val="00665965"/>
    <w:rsid w:val="00665CC6"/>
    <w:rsid w:val="00670263"/>
    <w:rsid w:val="006724A6"/>
    <w:rsid w:val="00673F33"/>
    <w:rsid w:val="006800D8"/>
    <w:rsid w:val="00680B48"/>
    <w:rsid w:val="00682DCB"/>
    <w:rsid w:val="00683B16"/>
    <w:rsid w:val="00683C37"/>
    <w:rsid w:val="00683EC8"/>
    <w:rsid w:val="00686015"/>
    <w:rsid w:val="00690906"/>
    <w:rsid w:val="00692111"/>
    <w:rsid w:val="006930D2"/>
    <w:rsid w:val="006954B3"/>
    <w:rsid w:val="006B05B9"/>
    <w:rsid w:val="006B097F"/>
    <w:rsid w:val="006B3444"/>
    <w:rsid w:val="006C34BA"/>
    <w:rsid w:val="006D1E5C"/>
    <w:rsid w:val="006D2782"/>
    <w:rsid w:val="006D47CE"/>
    <w:rsid w:val="006D64EF"/>
    <w:rsid w:val="006E36D2"/>
    <w:rsid w:val="006E4A53"/>
    <w:rsid w:val="006E6B59"/>
    <w:rsid w:val="006E7900"/>
    <w:rsid w:val="006F32F9"/>
    <w:rsid w:val="006F3940"/>
    <w:rsid w:val="006F4483"/>
    <w:rsid w:val="006F5002"/>
    <w:rsid w:val="00700131"/>
    <w:rsid w:val="00701AD5"/>
    <w:rsid w:val="00703C53"/>
    <w:rsid w:val="007050C5"/>
    <w:rsid w:val="00710534"/>
    <w:rsid w:val="007115BA"/>
    <w:rsid w:val="00711D5B"/>
    <w:rsid w:val="00711FE5"/>
    <w:rsid w:val="0071294A"/>
    <w:rsid w:val="007167A0"/>
    <w:rsid w:val="00716F61"/>
    <w:rsid w:val="00721629"/>
    <w:rsid w:val="00726115"/>
    <w:rsid w:val="007278CA"/>
    <w:rsid w:val="00732723"/>
    <w:rsid w:val="00736847"/>
    <w:rsid w:val="0074152C"/>
    <w:rsid w:val="00741B4A"/>
    <w:rsid w:val="007420C6"/>
    <w:rsid w:val="00745910"/>
    <w:rsid w:val="007513CA"/>
    <w:rsid w:val="00753DB3"/>
    <w:rsid w:val="00753EAC"/>
    <w:rsid w:val="00754872"/>
    <w:rsid w:val="00754A00"/>
    <w:rsid w:val="007553DE"/>
    <w:rsid w:val="007618FD"/>
    <w:rsid w:val="00770883"/>
    <w:rsid w:val="00772197"/>
    <w:rsid w:val="00772B1A"/>
    <w:rsid w:val="007733B0"/>
    <w:rsid w:val="007757E2"/>
    <w:rsid w:val="00775870"/>
    <w:rsid w:val="00777249"/>
    <w:rsid w:val="007803FC"/>
    <w:rsid w:val="007852DB"/>
    <w:rsid w:val="007855EC"/>
    <w:rsid w:val="00785D50"/>
    <w:rsid w:val="00794101"/>
    <w:rsid w:val="00795077"/>
    <w:rsid w:val="00795B85"/>
    <w:rsid w:val="007A18A7"/>
    <w:rsid w:val="007A2635"/>
    <w:rsid w:val="007A2E7A"/>
    <w:rsid w:val="007A39DE"/>
    <w:rsid w:val="007A3EBF"/>
    <w:rsid w:val="007A5C43"/>
    <w:rsid w:val="007A6F2F"/>
    <w:rsid w:val="007A7E67"/>
    <w:rsid w:val="007B056C"/>
    <w:rsid w:val="007B673A"/>
    <w:rsid w:val="007C2FC5"/>
    <w:rsid w:val="007C54F6"/>
    <w:rsid w:val="007C597C"/>
    <w:rsid w:val="007D5DA4"/>
    <w:rsid w:val="007D680B"/>
    <w:rsid w:val="007D7593"/>
    <w:rsid w:val="007D7F70"/>
    <w:rsid w:val="007E05E0"/>
    <w:rsid w:val="007E0F51"/>
    <w:rsid w:val="007E34BF"/>
    <w:rsid w:val="00800658"/>
    <w:rsid w:val="00801CBC"/>
    <w:rsid w:val="00806EA9"/>
    <w:rsid w:val="008161BB"/>
    <w:rsid w:val="00821C35"/>
    <w:rsid w:val="00821CB4"/>
    <w:rsid w:val="00822191"/>
    <w:rsid w:val="00823AE7"/>
    <w:rsid w:val="008276EB"/>
    <w:rsid w:val="00830783"/>
    <w:rsid w:val="00834AE8"/>
    <w:rsid w:val="00835656"/>
    <w:rsid w:val="00837076"/>
    <w:rsid w:val="008445D1"/>
    <w:rsid w:val="00847278"/>
    <w:rsid w:val="00850059"/>
    <w:rsid w:val="00856168"/>
    <w:rsid w:val="00857935"/>
    <w:rsid w:val="00857BE2"/>
    <w:rsid w:val="008621CE"/>
    <w:rsid w:val="00862486"/>
    <w:rsid w:val="00864E24"/>
    <w:rsid w:val="008651C7"/>
    <w:rsid w:val="008765BE"/>
    <w:rsid w:val="008765F5"/>
    <w:rsid w:val="00877564"/>
    <w:rsid w:val="00883DAE"/>
    <w:rsid w:val="008863A4"/>
    <w:rsid w:val="00887EC7"/>
    <w:rsid w:val="008914B3"/>
    <w:rsid w:val="00894C9A"/>
    <w:rsid w:val="00895A23"/>
    <w:rsid w:val="00895CD5"/>
    <w:rsid w:val="008A03AF"/>
    <w:rsid w:val="008A0947"/>
    <w:rsid w:val="008A3426"/>
    <w:rsid w:val="008A4324"/>
    <w:rsid w:val="008A7360"/>
    <w:rsid w:val="008B05C0"/>
    <w:rsid w:val="008B2BF6"/>
    <w:rsid w:val="008B306C"/>
    <w:rsid w:val="008B6D36"/>
    <w:rsid w:val="008B7F45"/>
    <w:rsid w:val="008C21FA"/>
    <w:rsid w:val="008C6F48"/>
    <w:rsid w:val="008D12BA"/>
    <w:rsid w:val="008D33CD"/>
    <w:rsid w:val="008D4FEC"/>
    <w:rsid w:val="008D656E"/>
    <w:rsid w:val="008E3986"/>
    <w:rsid w:val="008E70F4"/>
    <w:rsid w:val="009001D6"/>
    <w:rsid w:val="00901A57"/>
    <w:rsid w:val="0090435C"/>
    <w:rsid w:val="0090619E"/>
    <w:rsid w:val="00912392"/>
    <w:rsid w:val="00912EDD"/>
    <w:rsid w:val="00913E9A"/>
    <w:rsid w:val="00916B21"/>
    <w:rsid w:val="00920AD9"/>
    <w:rsid w:val="00927757"/>
    <w:rsid w:val="00927CCC"/>
    <w:rsid w:val="00931BDE"/>
    <w:rsid w:val="00931E69"/>
    <w:rsid w:val="00934F32"/>
    <w:rsid w:val="00935D64"/>
    <w:rsid w:val="00936D48"/>
    <w:rsid w:val="009376E7"/>
    <w:rsid w:val="0094268D"/>
    <w:rsid w:val="0094569B"/>
    <w:rsid w:val="00945709"/>
    <w:rsid w:val="00946B6E"/>
    <w:rsid w:val="009521DC"/>
    <w:rsid w:val="00957284"/>
    <w:rsid w:val="00960BCB"/>
    <w:rsid w:val="00967A1E"/>
    <w:rsid w:val="00971E91"/>
    <w:rsid w:val="00972227"/>
    <w:rsid w:val="00977FD4"/>
    <w:rsid w:val="00980A1A"/>
    <w:rsid w:val="009904A1"/>
    <w:rsid w:val="009925D9"/>
    <w:rsid w:val="00992E86"/>
    <w:rsid w:val="00993024"/>
    <w:rsid w:val="009942B7"/>
    <w:rsid w:val="009948D8"/>
    <w:rsid w:val="00996A50"/>
    <w:rsid w:val="00997FF8"/>
    <w:rsid w:val="009A1220"/>
    <w:rsid w:val="009B0D61"/>
    <w:rsid w:val="009B2007"/>
    <w:rsid w:val="009B266D"/>
    <w:rsid w:val="009B2BC7"/>
    <w:rsid w:val="009B5DFF"/>
    <w:rsid w:val="009C544D"/>
    <w:rsid w:val="009C6A2E"/>
    <w:rsid w:val="009C6AF4"/>
    <w:rsid w:val="009D3ECF"/>
    <w:rsid w:val="009D636B"/>
    <w:rsid w:val="009F0BAC"/>
    <w:rsid w:val="009F2B1B"/>
    <w:rsid w:val="009F4CAE"/>
    <w:rsid w:val="009F6B95"/>
    <w:rsid w:val="00A07086"/>
    <w:rsid w:val="00A1368B"/>
    <w:rsid w:val="00A146D5"/>
    <w:rsid w:val="00A1501D"/>
    <w:rsid w:val="00A1753E"/>
    <w:rsid w:val="00A20165"/>
    <w:rsid w:val="00A21340"/>
    <w:rsid w:val="00A23EC8"/>
    <w:rsid w:val="00A24F58"/>
    <w:rsid w:val="00A25F9D"/>
    <w:rsid w:val="00A26E17"/>
    <w:rsid w:val="00A31910"/>
    <w:rsid w:val="00A34800"/>
    <w:rsid w:val="00A40C41"/>
    <w:rsid w:val="00A434E0"/>
    <w:rsid w:val="00A47F20"/>
    <w:rsid w:val="00A51FD2"/>
    <w:rsid w:val="00A52B7D"/>
    <w:rsid w:val="00A5453E"/>
    <w:rsid w:val="00A5643F"/>
    <w:rsid w:val="00A61033"/>
    <w:rsid w:val="00A612BD"/>
    <w:rsid w:val="00A62C21"/>
    <w:rsid w:val="00A62D14"/>
    <w:rsid w:val="00A64350"/>
    <w:rsid w:val="00A64C7F"/>
    <w:rsid w:val="00A65A6F"/>
    <w:rsid w:val="00A67EA1"/>
    <w:rsid w:val="00A70204"/>
    <w:rsid w:val="00A7050B"/>
    <w:rsid w:val="00A70886"/>
    <w:rsid w:val="00A70CFF"/>
    <w:rsid w:val="00A738AF"/>
    <w:rsid w:val="00A84E45"/>
    <w:rsid w:val="00A86B27"/>
    <w:rsid w:val="00A90CE4"/>
    <w:rsid w:val="00A95BC1"/>
    <w:rsid w:val="00AA3CFE"/>
    <w:rsid w:val="00AA408B"/>
    <w:rsid w:val="00AA5020"/>
    <w:rsid w:val="00AA7215"/>
    <w:rsid w:val="00AB040C"/>
    <w:rsid w:val="00AB080B"/>
    <w:rsid w:val="00AB2168"/>
    <w:rsid w:val="00AC1820"/>
    <w:rsid w:val="00AC2C7D"/>
    <w:rsid w:val="00AC46FC"/>
    <w:rsid w:val="00AC708B"/>
    <w:rsid w:val="00AC72EA"/>
    <w:rsid w:val="00AD18CA"/>
    <w:rsid w:val="00AD3F59"/>
    <w:rsid w:val="00AD4D95"/>
    <w:rsid w:val="00AD6D2B"/>
    <w:rsid w:val="00AD73E0"/>
    <w:rsid w:val="00AD73FD"/>
    <w:rsid w:val="00AD7C36"/>
    <w:rsid w:val="00AE020E"/>
    <w:rsid w:val="00AE0E7C"/>
    <w:rsid w:val="00AE334F"/>
    <w:rsid w:val="00AE67F4"/>
    <w:rsid w:val="00B00A64"/>
    <w:rsid w:val="00B02930"/>
    <w:rsid w:val="00B05BB5"/>
    <w:rsid w:val="00B06A46"/>
    <w:rsid w:val="00B06D2D"/>
    <w:rsid w:val="00B10C0B"/>
    <w:rsid w:val="00B1165B"/>
    <w:rsid w:val="00B13958"/>
    <w:rsid w:val="00B14568"/>
    <w:rsid w:val="00B16676"/>
    <w:rsid w:val="00B22AC0"/>
    <w:rsid w:val="00B23D2B"/>
    <w:rsid w:val="00B24F42"/>
    <w:rsid w:val="00B30273"/>
    <w:rsid w:val="00B3108C"/>
    <w:rsid w:val="00B32305"/>
    <w:rsid w:val="00B33DE1"/>
    <w:rsid w:val="00B413F1"/>
    <w:rsid w:val="00B414C1"/>
    <w:rsid w:val="00B44F61"/>
    <w:rsid w:val="00B500F5"/>
    <w:rsid w:val="00B5017F"/>
    <w:rsid w:val="00B53678"/>
    <w:rsid w:val="00B53DF0"/>
    <w:rsid w:val="00B54F83"/>
    <w:rsid w:val="00B56B48"/>
    <w:rsid w:val="00B61E4D"/>
    <w:rsid w:val="00B63CEA"/>
    <w:rsid w:val="00B672B0"/>
    <w:rsid w:val="00B704CF"/>
    <w:rsid w:val="00B72B30"/>
    <w:rsid w:val="00B75D97"/>
    <w:rsid w:val="00B83725"/>
    <w:rsid w:val="00B84614"/>
    <w:rsid w:val="00B862BF"/>
    <w:rsid w:val="00B87075"/>
    <w:rsid w:val="00B915B6"/>
    <w:rsid w:val="00B91792"/>
    <w:rsid w:val="00B951FE"/>
    <w:rsid w:val="00BA0297"/>
    <w:rsid w:val="00BA4278"/>
    <w:rsid w:val="00BA463A"/>
    <w:rsid w:val="00BA623E"/>
    <w:rsid w:val="00BB160C"/>
    <w:rsid w:val="00BC0C5D"/>
    <w:rsid w:val="00BC50CF"/>
    <w:rsid w:val="00BC576E"/>
    <w:rsid w:val="00BC6EF4"/>
    <w:rsid w:val="00BC7B17"/>
    <w:rsid w:val="00BD049B"/>
    <w:rsid w:val="00BD3082"/>
    <w:rsid w:val="00BE045C"/>
    <w:rsid w:val="00BE0BC8"/>
    <w:rsid w:val="00BE3E88"/>
    <w:rsid w:val="00BE4C89"/>
    <w:rsid w:val="00BF0CAB"/>
    <w:rsid w:val="00BF5F68"/>
    <w:rsid w:val="00C03DE8"/>
    <w:rsid w:val="00C0511E"/>
    <w:rsid w:val="00C142B1"/>
    <w:rsid w:val="00C14EDB"/>
    <w:rsid w:val="00C15995"/>
    <w:rsid w:val="00C211DE"/>
    <w:rsid w:val="00C22AE8"/>
    <w:rsid w:val="00C329EB"/>
    <w:rsid w:val="00C339DA"/>
    <w:rsid w:val="00C34DCF"/>
    <w:rsid w:val="00C361A1"/>
    <w:rsid w:val="00C37344"/>
    <w:rsid w:val="00C37C67"/>
    <w:rsid w:val="00C42452"/>
    <w:rsid w:val="00C47D24"/>
    <w:rsid w:val="00C540D0"/>
    <w:rsid w:val="00C55DF7"/>
    <w:rsid w:val="00C609D5"/>
    <w:rsid w:val="00C6280E"/>
    <w:rsid w:val="00C65CFF"/>
    <w:rsid w:val="00C71D42"/>
    <w:rsid w:val="00C731E2"/>
    <w:rsid w:val="00C82436"/>
    <w:rsid w:val="00C83228"/>
    <w:rsid w:val="00C85076"/>
    <w:rsid w:val="00C905BE"/>
    <w:rsid w:val="00C90BDD"/>
    <w:rsid w:val="00C90DB4"/>
    <w:rsid w:val="00C92181"/>
    <w:rsid w:val="00C9360D"/>
    <w:rsid w:val="00C93EAC"/>
    <w:rsid w:val="00C946EC"/>
    <w:rsid w:val="00C95965"/>
    <w:rsid w:val="00C97B5F"/>
    <w:rsid w:val="00CA0363"/>
    <w:rsid w:val="00CA18F7"/>
    <w:rsid w:val="00CA2C9C"/>
    <w:rsid w:val="00CA3180"/>
    <w:rsid w:val="00CA3A9E"/>
    <w:rsid w:val="00CB38FF"/>
    <w:rsid w:val="00CB4832"/>
    <w:rsid w:val="00CC01C7"/>
    <w:rsid w:val="00CC5BF5"/>
    <w:rsid w:val="00CC675D"/>
    <w:rsid w:val="00CD2059"/>
    <w:rsid w:val="00CD40C5"/>
    <w:rsid w:val="00CE0320"/>
    <w:rsid w:val="00CE1A05"/>
    <w:rsid w:val="00CE3E96"/>
    <w:rsid w:val="00CF074E"/>
    <w:rsid w:val="00CF3659"/>
    <w:rsid w:val="00CF61F7"/>
    <w:rsid w:val="00D078C6"/>
    <w:rsid w:val="00D17B7F"/>
    <w:rsid w:val="00D22A05"/>
    <w:rsid w:val="00D243FD"/>
    <w:rsid w:val="00D2457E"/>
    <w:rsid w:val="00D257C1"/>
    <w:rsid w:val="00D30172"/>
    <w:rsid w:val="00D34ED1"/>
    <w:rsid w:val="00D35F17"/>
    <w:rsid w:val="00D36646"/>
    <w:rsid w:val="00D42DD3"/>
    <w:rsid w:val="00D46930"/>
    <w:rsid w:val="00D50EC1"/>
    <w:rsid w:val="00D51002"/>
    <w:rsid w:val="00D61C14"/>
    <w:rsid w:val="00D6238C"/>
    <w:rsid w:val="00D70E99"/>
    <w:rsid w:val="00D73490"/>
    <w:rsid w:val="00D76889"/>
    <w:rsid w:val="00D80A4A"/>
    <w:rsid w:val="00D83774"/>
    <w:rsid w:val="00D844E5"/>
    <w:rsid w:val="00D853CE"/>
    <w:rsid w:val="00D85519"/>
    <w:rsid w:val="00D85E12"/>
    <w:rsid w:val="00D86364"/>
    <w:rsid w:val="00D90F34"/>
    <w:rsid w:val="00D958D8"/>
    <w:rsid w:val="00D96E86"/>
    <w:rsid w:val="00D972E2"/>
    <w:rsid w:val="00DA36E9"/>
    <w:rsid w:val="00DA7E4F"/>
    <w:rsid w:val="00DB1958"/>
    <w:rsid w:val="00DB338E"/>
    <w:rsid w:val="00DB40FF"/>
    <w:rsid w:val="00DB448C"/>
    <w:rsid w:val="00DB4AC6"/>
    <w:rsid w:val="00DB74CB"/>
    <w:rsid w:val="00DC1040"/>
    <w:rsid w:val="00DC2742"/>
    <w:rsid w:val="00DC6C3F"/>
    <w:rsid w:val="00DC72AB"/>
    <w:rsid w:val="00DC7F75"/>
    <w:rsid w:val="00DD0391"/>
    <w:rsid w:val="00DD0E20"/>
    <w:rsid w:val="00DD1FA5"/>
    <w:rsid w:val="00DD2589"/>
    <w:rsid w:val="00DD352D"/>
    <w:rsid w:val="00DD6804"/>
    <w:rsid w:val="00DD733B"/>
    <w:rsid w:val="00DE3E66"/>
    <w:rsid w:val="00DE41D8"/>
    <w:rsid w:val="00DE443D"/>
    <w:rsid w:val="00DE466D"/>
    <w:rsid w:val="00DF01A4"/>
    <w:rsid w:val="00DF2C06"/>
    <w:rsid w:val="00DF361D"/>
    <w:rsid w:val="00DF5696"/>
    <w:rsid w:val="00DF6646"/>
    <w:rsid w:val="00DF78B7"/>
    <w:rsid w:val="00E00B38"/>
    <w:rsid w:val="00E018F2"/>
    <w:rsid w:val="00E02547"/>
    <w:rsid w:val="00E04691"/>
    <w:rsid w:val="00E05C20"/>
    <w:rsid w:val="00E06729"/>
    <w:rsid w:val="00E0691D"/>
    <w:rsid w:val="00E10299"/>
    <w:rsid w:val="00E126DA"/>
    <w:rsid w:val="00E12967"/>
    <w:rsid w:val="00E145D7"/>
    <w:rsid w:val="00E15293"/>
    <w:rsid w:val="00E208F6"/>
    <w:rsid w:val="00E303C1"/>
    <w:rsid w:val="00E30B23"/>
    <w:rsid w:val="00E35A95"/>
    <w:rsid w:val="00E37E80"/>
    <w:rsid w:val="00E428BD"/>
    <w:rsid w:val="00E45A45"/>
    <w:rsid w:val="00E45D2F"/>
    <w:rsid w:val="00E46677"/>
    <w:rsid w:val="00E47A2B"/>
    <w:rsid w:val="00E5196D"/>
    <w:rsid w:val="00E53507"/>
    <w:rsid w:val="00E5619A"/>
    <w:rsid w:val="00E567A6"/>
    <w:rsid w:val="00E57274"/>
    <w:rsid w:val="00E600A3"/>
    <w:rsid w:val="00E61DBF"/>
    <w:rsid w:val="00E62A54"/>
    <w:rsid w:val="00E67691"/>
    <w:rsid w:val="00E676D4"/>
    <w:rsid w:val="00E72E04"/>
    <w:rsid w:val="00E73E33"/>
    <w:rsid w:val="00E77998"/>
    <w:rsid w:val="00E82C48"/>
    <w:rsid w:val="00E82C80"/>
    <w:rsid w:val="00E8469C"/>
    <w:rsid w:val="00E970AF"/>
    <w:rsid w:val="00E97F5E"/>
    <w:rsid w:val="00EA25A6"/>
    <w:rsid w:val="00EA3653"/>
    <w:rsid w:val="00EA57A0"/>
    <w:rsid w:val="00EB33B5"/>
    <w:rsid w:val="00EB37D8"/>
    <w:rsid w:val="00EB4A9D"/>
    <w:rsid w:val="00EB527D"/>
    <w:rsid w:val="00EB6338"/>
    <w:rsid w:val="00EB7608"/>
    <w:rsid w:val="00EC1B02"/>
    <w:rsid w:val="00EC5A97"/>
    <w:rsid w:val="00ED2ADE"/>
    <w:rsid w:val="00EE49F6"/>
    <w:rsid w:val="00EE6151"/>
    <w:rsid w:val="00F001C8"/>
    <w:rsid w:val="00F044D0"/>
    <w:rsid w:val="00F04BBF"/>
    <w:rsid w:val="00F075A1"/>
    <w:rsid w:val="00F115BC"/>
    <w:rsid w:val="00F12B42"/>
    <w:rsid w:val="00F14ED3"/>
    <w:rsid w:val="00F15AEF"/>
    <w:rsid w:val="00F15F53"/>
    <w:rsid w:val="00F1721F"/>
    <w:rsid w:val="00F204D7"/>
    <w:rsid w:val="00F22DCD"/>
    <w:rsid w:val="00F25B18"/>
    <w:rsid w:val="00F320EF"/>
    <w:rsid w:val="00F42DE9"/>
    <w:rsid w:val="00F4417B"/>
    <w:rsid w:val="00F44CBE"/>
    <w:rsid w:val="00F54255"/>
    <w:rsid w:val="00F6037A"/>
    <w:rsid w:val="00F6149F"/>
    <w:rsid w:val="00F62FD7"/>
    <w:rsid w:val="00F673B0"/>
    <w:rsid w:val="00F72E93"/>
    <w:rsid w:val="00F738E8"/>
    <w:rsid w:val="00F833C8"/>
    <w:rsid w:val="00F85EF0"/>
    <w:rsid w:val="00F87E84"/>
    <w:rsid w:val="00F90338"/>
    <w:rsid w:val="00F90673"/>
    <w:rsid w:val="00F90701"/>
    <w:rsid w:val="00F90D4D"/>
    <w:rsid w:val="00F932FC"/>
    <w:rsid w:val="00F946BE"/>
    <w:rsid w:val="00FA0696"/>
    <w:rsid w:val="00FA24B7"/>
    <w:rsid w:val="00FA2F2F"/>
    <w:rsid w:val="00FA3A90"/>
    <w:rsid w:val="00FA54D6"/>
    <w:rsid w:val="00FA5C48"/>
    <w:rsid w:val="00FA7B33"/>
    <w:rsid w:val="00FA7F5A"/>
    <w:rsid w:val="00FB1404"/>
    <w:rsid w:val="00FB4E9E"/>
    <w:rsid w:val="00FB5606"/>
    <w:rsid w:val="00FC0E0C"/>
    <w:rsid w:val="00FC7D0E"/>
    <w:rsid w:val="00FD033B"/>
    <w:rsid w:val="00FD289C"/>
    <w:rsid w:val="00FE1E21"/>
    <w:rsid w:val="00FF0B7D"/>
    <w:rsid w:val="00FF162B"/>
    <w:rsid w:val="00FF1E16"/>
    <w:rsid w:val="00FF7991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FCEF1F"/>
  <w15:docId w15:val="{5CF6BEE1-F58F-42B3-8D85-21E07443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DF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semiHidden/>
    <w:unhideWhenUsed/>
    <w:rsid w:val="00B53DF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ro-RO"/>
    </w:rPr>
  </w:style>
  <w:style w:type="character" w:customStyle="1" w:styleId="CorptextCaracter">
    <w:name w:val="Corp text Caracter"/>
    <w:basedOn w:val="Fontdeparagrafimplicit"/>
    <w:link w:val="Corptext"/>
    <w:semiHidden/>
    <w:rsid w:val="00B53DF0"/>
    <w:rPr>
      <w:rFonts w:ascii="Times New Roman" w:eastAsia="Times New Roman" w:hAnsi="Times New Roman" w:cs="Times New Roman"/>
      <w:b/>
      <w:bCs/>
      <w:sz w:val="24"/>
      <w:szCs w:val="24"/>
      <w:u w:val="single"/>
      <w:lang w:val="ro-RO"/>
    </w:rPr>
  </w:style>
  <w:style w:type="paragraph" w:styleId="Frspaiere">
    <w:name w:val="No Spacing"/>
    <w:uiPriority w:val="1"/>
    <w:qFormat/>
    <w:rsid w:val="00B53DF0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4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694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CMSN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user</cp:lastModifiedBy>
  <cp:revision>8</cp:revision>
  <cp:lastPrinted>2020-02-14T09:08:00Z</cp:lastPrinted>
  <dcterms:created xsi:type="dcterms:W3CDTF">2017-04-03T10:01:00Z</dcterms:created>
  <dcterms:modified xsi:type="dcterms:W3CDTF">2020-02-14T09:10:00Z</dcterms:modified>
</cp:coreProperties>
</file>